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23"/>
        <w:gridCol w:w="27"/>
        <w:gridCol w:w="1897"/>
        <w:gridCol w:w="90"/>
        <w:gridCol w:w="1833"/>
        <w:gridCol w:w="74"/>
        <w:gridCol w:w="1850"/>
        <w:gridCol w:w="58"/>
        <w:gridCol w:w="1865"/>
        <w:gridCol w:w="41"/>
        <w:gridCol w:w="1883"/>
        <w:gridCol w:w="20"/>
        <w:gridCol w:w="1903"/>
        <w:gridCol w:w="10"/>
        <w:gridCol w:w="1914"/>
      </w:tblGrid>
      <w:tr w:rsidR="002D6E72" w14:paraId="706B892D" w14:textId="77777777" w:rsidTr="00120B29">
        <w:tc>
          <w:tcPr>
            <w:tcW w:w="15388" w:type="dxa"/>
            <w:gridSpan w:val="15"/>
            <w:vAlign w:val="center"/>
          </w:tcPr>
          <w:p w14:paraId="3750C6D7" w14:textId="21A45A3E" w:rsidR="00E658EE" w:rsidRDefault="00731BC7" w:rsidP="00151E83">
            <w:pPr>
              <w:jc w:val="center"/>
              <w:rPr>
                <w:b/>
              </w:rPr>
            </w:pPr>
            <w:r>
              <w:rPr>
                <w:b/>
              </w:rPr>
              <w:t>GEOGRAPHY</w:t>
            </w:r>
          </w:p>
          <w:p w14:paraId="1E21EF89" w14:textId="0FBB9A10" w:rsidR="00731BC7" w:rsidRDefault="00731BC7" w:rsidP="00731BC7">
            <w:pPr>
              <w:jc w:val="center"/>
            </w:pPr>
            <w:r>
              <w:t>A high-quality geography education should inspire in pupils a curiosity and fascination about the world and its people that will remain with them for the rest of their lives.</w:t>
            </w:r>
          </w:p>
          <w:p w14:paraId="7429533F" w14:textId="7A176460" w:rsidR="00E658EE" w:rsidRPr="00731BC7" w:rsidRDefault="00731BC7" w:rsidP="00731BC7">
            <w:pPr>
              <w:jc w:val="center"/>
            </w:pPr>
            <w:r>
              <w:t>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tc>
      </w:tr>
      <w:tr w:rsidR="002D6E72" w14:paraId="75BEB391" w14:textId="77777777" w:rsidTr="00731BC7">
        <w:tc>
          <w:tcPr>
            <w:tcW w:w="7752" w:type="dxa"/>
            <w:gridSpan w:val="8"/>
          </w:tcPr>
          <w:p w14:paraId="4CBDAC8A" w14:textId="77777777" w:rsidR="002D6E72" w:rsidRDefault="002D6E72" w:rsidP="00731BC7">
            <w:pPr>
              <w:jc w:val="center"/>
              <w:rPr>
                <w:b/>
              </w:rPr>
            </w:pPr>
            <w:r w:rsidRPr="00E658EE">
              <w:rPr>
                <w:b/>
              </w:rPr>
              <w:t>KS1</w:t>
            </w:r>
            <w:r w:rsidR="00E658EE">
              <w:rPr>
                <w:b/>
              </w:rPr>
              <w:t xml:space="preserve"> Pupils should be taught:</w:t>
            </w:r>
          </w:p>
          <w:p w14:paraId="05CEEA7C" w14:textId="77777777" w:rsidR="00731BC7" w:rsidRDefault="00731BC7" w:rsidP="00731BC7">
            <w:r>
              <w:t>Locational knowledge</w:t>
            </w:r>
          </w:p>
          <w:p w14:paraId="6E064C78" w14:textId="58071434" w:rsidR="00731BC7" w:rsidRDefault="00731BC7" w:rsidP="00731BC7">
            <w:pPr>
              <w:pStyle w:val="ListParagraph"/>
              <w:numPr>
                <w:ilvl w:val="0"/>
                <w:numId w:val="4"/>
              </w:numPr>
            </w:pPr>
            <w:r>
              <w:t>name and locate the world’s seven continents and five oceans</w:t>
            </w:r>
          </w:p>
          <w:p w14:paraId="48EABF3E" w14:textId="48C2B808" w:rsidR="00731BC7" w:rsidRDefault="00731BC7" w:rsidP="00731BC7">
            <w:pPr>
              <w:pStyle w:val="ListParagraph"/>
              <w:numPr>
                <w:ilvl w:val="0"/>
                <w:numId w:val="4"/>
              </w:numPr>
            </w:pPr>
            <w:r>
              <w:t>name, locate and identify characteristics of the four countries and capital cities of the United Kingdom and its surrounding seas</w:t>
            </w:r>
          </w:p>
          <w:p w14:paraId="70B7857D" w14:textId="77777777" w:rsidR="00731BC7" w:rsidRDefault="00731BC7" w:rsidP="00731BC7">
            <w:r>
              <w:t>Place knowledge</w:t>
            </w:r>
          </w:p>
          <w:p w14:paraId="4527AFC8" w14:textId="451DC4B8" w:rsidR="00731BC7" w:rsidRDefault="00731BC7" w:rsidP="00731BC7">
            <w:pPr>
              <w:pStyle w:val="ListParagraph"/>
              <w:numPr>
                <w:ilvl w:val="0"/>
                <w:numId w:val="5"/>
              </w:numPr>
            </w:pPr>
            <w:r>
              <w:t>understand geographical similarities and differences through studying the human and physical geography of a small area of the United Kingdom, and of a small area in a contrasting non-European country</w:t>
            </w:r>
          </w:p>
          <w:p w14:paraId="1E8F62A6" w14:textId="77777777" w:rsidR="00731BC7" w:rsidRDefault="00731BC7" w:rsidP="00731BC7">
            <w:r>
              <w:t>Human and physical geography</w:t>
            </w:r>
          </w:p>
          <w:p w14:paraId="149E8774" w14:textId="39F99EA2" w:rsidR="00731BC7" w:rsidRDefault="00731BC7" w:rsidP="00731BC7">
            <w:pPr>
              <w:pStyle w:val="ListParagraph"/>
              <w:numPr>
                <w:ilvl w:val="0"/>
                <w:numId w:val="5"/>
              </w:numPr>
            </w:pPr>
            <w:r>
              <w:t>identify seasonal and daily weather patterns in the United Kingdom and the location of hot and cold areas of the world in relation to the Equator and the North and South Poles</w:t>
            </w:r>
          </w:p>
          <w:p w14:paraId="20BF2C3C" w14:textId="75DDD6E4" w:rsidR="00731BC7" w:rsidRDefault="00731BC7" w:rsidP="00731BC7">
            <w:pPr>
              <w:pStyle w:val="ListParagraph"/>
              <w:numPr>
                <w:ilvl w:val="0"/>
                <w:numId w:val="5"/>
              </w:numPr>
            </w:pPr>
            <w:r>
              <w:t>use basic geographical vocabulary to refer to:</w:t>
            </w:r>
          </w:p>
          <w:p w14:paraId="577DEBFB" w14:textId="192818FD" w:rsidR="00731BC7" w:rsidRDefault="00731BC7" w:rsidP="00731BC7">
            <w:pPr>
              <w:pStyle w:val="ListParagraph"/>
              <w:numPr>
                <w:ilvl w:val="1"/>
                <w:numId w:val="5"/>
              </w:numPr>
            </w:pPr>
            <w:r>
              <w:t>key physical features, including: beach, cliff, coast, forest, hill, mountain, sea, ocean, river, soil, valley, vegetation, season and weather</w:t>
            </w:r>
          </w:p>
          <w:p w14:paraId="789FE7E2" w14:textId="1DE322E2" w:rsidR="00731BC7" w:rsidRDefault="00731BC7" w:rsidP="00731BC7">
            <w:pPr>
              <w:pStyle w:val="ListParagraph"/>
              <w:numPr>
                <w:ilvl w:val="0"/>
                <w:numId w:val="6"/>
              </w:numPr>
            </w:pPr>
            <w:r>
              <w:t>key human features, including: city, town, village, factory, farm, house, office, port, harbour and shop</w:t>
            </w:r>
          </w:p>
          <w:p w14:paraId="298FB1C7" w14:textId="77777777" w:rsidR="00731BC7" w:rsidRDefault="00731BC7" w:rsidP="00731BC7">
            <w:r>
              <w:t>Geographical skills and fieldwork</w:t>
            </w:r>
          </w:p>
          <w:p w14:paraId="142F2F52" w14:textId="5E0A79ED" w:rsidR="00731BC7" w:rsidRDefault="00731BC7" w:rsidP="00731BC7">
            <w:pPr>
              <w:pStyle w:val="ListParagraph"/>
              <w:numPr>
                <w:ilvl w:val="0"/>
                <w:numId w:val="7"/>
              </w:numPr>
            </w:pPr>
            <w:r>
              <w:t>use world maps, atlases and globes to identify the United Kingdom and its countries, as well as the countries, continents and oceans studied at this key stage</w:t>
            </w:r>
          </w:p>
          <w:p w14:paraId="71372458" w14:textId="0723790E" w:rsidR="00731BC7" w:rsidRDefault="00731BC7" w:rsidP="00731BC7">
            <w:pPr>
              <w:pStyle w:val="ListParagraph"/>
              <w:numPr>
                <w:ilvl w:val="0"/>
                <w:numId w:val="7"/>
              </w:numPr>
            </w:pPr>
            <w:r>
              <w:t>use simple compass directions (North, South, East and West) and locational and</w:t>
            </w:r>
          </w:p>
          <w:p w14:paraId="4985611D" w14:textId="0586F9C1" w:rsidR="00731BC7" w:rsidRDefault="00731BC7" w:rsidP="00731BC7">
            <w:pPr>
              <w:pStyle w:val="ListParagraph"/>
              <w:numPr>
                <w:ilvl w:val="0"/>
                <w:numId w:val="7"/>
              </w:numPr>
            </w:pPr>
            <w:r>
              <w:t>directional language [for example, near and far; left and right], to describe the location of features and routes on a map</w:t>
            </w:r>
          </w:p>
          <w:p w14:paraId="2F6D092E" w14:textId="33CE64ED" w:rsidR="00731BC7" w:rsidRDefault="00731BC7" w:rsidP="00731BC7">
            <w:pPr>
              <w:pStyle w:val="ListParagraph"/>
              <w:numPr>
                <w:ilvl w:val="0"/>
                <w:numId w:val="7"/>
              </w:numPr>
            </w:pPr>
            <w:r>
              <w:t>use aerial photographs and plan perspectives to recognise landmarks and basic</w:t>
            </w:r>
          </w:p>
          <w:p w14:paraId="534FE38F" w14:textId="1BF279EE" w:rsidR="00731BC7" w:rsidRDefault="00731BC7" w:rsidP="00731BC7">
            <w:pPr>
              <w:pStyle w:val="ListParagraph"/>
              <w:numPr>
                <w:ilvl w:val="0"/>
                <w:numId w:val="7"/>
              </w:numPr>
            </w:pPr>
            <w:r>
              <w:t>human and physical features; devise a simple map; and use and construct basic symbols in a key</w:t>
            </w:r>
          </w:p>
          <w:p w14:paraId="687A75C3" w14:textId="5026B03E" w:rsidR="00E658EE" w:rsidRPr="00731BC7" w:rsidRDefault="00731BC7" w:rsidP="00731BC7">
            <w:pPr>
              <w:pStyle w:val="ListParagraph"/>
              <w:numPr>
                <w:ilvl w:val="0"/>
                <w:numId w:val="7"/>
              </w:numPr>
              <w:rPr>
                <w:b/>
              </w:rPr>
            </w:pPr>
            <w:r>
              <w:t>use simple fieldwork and observational skills to study the geography of their school and its grounds and the key human and physical features of its surrounding environment.</w:t>
            </w:r>
          </w:p>
        </w:tc>
        <w:tc>
          <w:tcPr>
            <w:tcW w:w="7636" w:type="dxa"/>
            <w:gridSpan w:val="7"/>
          </w:tcPr>
          <w:p w14:paraId="664059E1" w14:textId="77777777" w:rsidR="002D6E72" w:rsidRDefault="002D6E72" w:rsidP="00731BC7">
            <w:pPr>
              <w:jc w:val="center"/>
              <w:rPr>
                <w:b/>
              </w:rPr>
            </w:pPr>
            <w:r w:rsidRPr="00E658EE">
              <w:rPr>
                <w:b/>
              </w:rPr>
              <w:t>KS2</w:t>
            </w:r>
            <w:r w:rsidR="00E658EE">
              <w:rPr>
                <w:b/>
              </w:rPr>
              <w:t xml:space="preserve"> Pupils should be taught:</w:t>
            </w:r>
          </w:p>
          <w:p w14:paraId="2219E859" w14:textId="77777777" w:rsidR="00731BC7" w:rsidRPr="00731BC7" w:rsidRDefault="00731BC7" w:rsidP="00731BC7">
            <w:r w:rsidRPr="00731BC7">
              <w:t>Locational knowledge</w:t>
            </w:r>
          </w:p>
          <w:p w14:paraId="15339A2E" w14:textId="5B3EFCC7" w:rsidR="00731BC7" w:rsidRPr="00731BC7" w:rsidRDefault="00731BC7" w:rsidP="00D94A7D">
            <w:pPr>
              <w:pStyle w:val="ListParagraph"/>
              <w:numPr>
                <w:ilvl w:val="0"/>
                <w:numId w:val="8"/>
              </w:numPr>
            </w:pPr>
            <w:r w:rsidRPr="00731BC7">
              <w:t>locate the world’s countries, using maps to focus on Europe (including the location of</w:t>
            </w:r>
            <w:r>
              <w:t xml:space="preserve"> </w:t>
            </w:r>
            <w:r w:rsidRPr="00731BC7">
              <w:t>Russia) and North and South America, concentrating on their environmental regions,</w:t>
            </w:r>
            <w:r>
              <w:t xml:space="preserve"> </w:t>
            </w:r>
            <w:r w:rsidRPr="00731BC7">
              <w:t>key physical and human characteristics, countries, and major cities</w:t>
            </w:r>
          </w:p>
          <w:p w14:paraId="07C81C00" w14:textId="774F8562" w:rsidR="00731BC7" w:rsidRPr="00731BC7" w:rsidRDefault="00731BC7" w:rsidP="00D94A7D">
            <w:pPr>
              <w:pStyle w:val="ListParagraph"/>
              <w:numPr>
                <w:ilvl w:val="0"/>
                <w:numId w:val="8"/>
              </w:numPr>
            </w:pPr>
            <w:r w:rsidRPr="00731BC7">
              <w:t>name and locate counties and cities of the United Kingdom, geographical regions and</w:t>
            </w:r>
            <w:r>
              <w:t xml:space="preserve"> </w:t>
            </w:r>
            <w:r w:rsidRPr="00731BC7">
              <w:t>their identifying human and physical characteristics, key topographical features</w:t>
            </w:r>
            <w:r>
              <w:t xml:space="preserve"> </w:t>
            </w:r>
            <w:r w:rsidRPr="00731BC7">
              <w:t>(including hills, mountains, coasts and rivers), and land-use patterns; and understand</w:t>
            </w:r>
            <w:r>
              <w:t xml:space="preserve"> </w:t>
            </w:r>
            <w:r w:rsidRPr="00731BC7">
              <w:t>how some of these aspects have changed over time</w:t>
            </w:r>
          </w:p>
          <w:p w14:paraId="22E6D61D" w14:textId="2C92BF12" w:rsidR="00731BC7" w:rsidRPr="00731BC7" w:rsidRDefault="00731BC7" w:rsidP="00D94A7D">
            <w:pPr>
              <w:pStyle w:val="ListParagraph"/>
              <w:numPr>
                <w:ilvl w:val="0"/>
                <w:numId w:val="8"/>
              </w:numPr>
            </w:pPr>
            <w:r w:rsidRPr="00731BC7">
              <w:t>identify the position and significance of latitude, longitude, Equator, Northern</w:t>
            </w:r>
          </w:p>
          <w:p w14:paraId="3091BFA3" w14:textId="003B5555" w:rsidR="00731BC7" w:rsidRPr="00731BC7" w:rsidRDefault="00731BC7" w:rsidP="00D94A7D">
            <w:pPr>
              <w:pStyle w:val="ListParagraph"/>
              <w:numPr>
                <w:ilvl w:val="0"/>
                <w:numId w:val="8"/>
              </w:numPr>
            </w:pPr>
            <w:r w:rsidRPr="00731BC7">
              <w:t>Hemisphere, Southern Hemisphere, the Tropics of Cancer and Capricorn, Arctic and</w:t>
            </w:r>
            <w:r>
              <w:t xml:space="preserve"> </w:t>
            </w:r>
            <w:r w:rsidRPr="00731BC7">
              <w:t>Antarctic Circle, the Prime/Greenwich Meridian and time zones (including day and</w:t>
            </w:r>
            <w:r>
              <w:t xml:space="preserve"> </w:t>
            </w:r>
            <w:r w:rsidRPr="00731BC7">
              <w:t>night)</w:t>
            </w:r>
          </w:p>
          <w:p w14:paraId="6271AE40" w14:textId="77777777" w:rsidR="00731BC7" w:rsidRPr="00731BC7" w:rsidRDefault="00731BC7" w:rsidP="00731BC7">
            <w:r w:rsidRPr="00731BC7">
              <w:t>Place knowledge</w:t>
            </w:r>
          </w:p>
          <w:p w14:paraId="197C093B" w14:textId="112C82CF" w:rsidR="00731BC7" w:rsidRPr="00731BC7" w:rsidRDefault="00731BC7" w:rsidP="00D94A7D">
            <w:pPr>
              <w:pStyle w:val="ListParagraph"/>
              <w:numPr>
                <w:ilvl w:val="0"/>
                <w:numId w:val="9"/>
              </w:numPr>
            </w:pPr>
            <w:r w:rsidRPr="00731BC7">
              <w:t>understand geographical similarities and differences through the study of human and</w:t>
            </w:r>
            <w:r w:rsidR="00D94A7D">
              <w:t xml:space="preserve"> </w:t>
            </w:r>
            <w:r w:rsidRPr="00731BC7">
              <w:t>physical geography of a region of the United Kingdom, a region in a European country,</w:t>
            </w:r>
            <w:r w:rsidR="00D94A7D">
              <w:t xml:space="preserve"> </w:t>
            </w:r>
            <w:r w:rsidRPr="00731BC7">
              <w:t>and a region within North or South America</w:t>
            </w:r>
          </w:p>
          <w:p w14:paraId="467AE2CB" w14:textId="77777777" w:rsidR="00731BC7" w:rsidRPr="00731BC7" w:rsidRDefault="00731BC7" w:rsidP="00D94A7D">
            <w:pPr>
              <w:pStyle w:val="ListParagraph"/>
              <w:numPr>
                <w:ilvl w:val="0"/>
                <w:numId w:val="9"/>
              </w:numPr>
            </w:pPr>
            <w:r w:rsidRPr="00731BC7">
              <w:t>Human and physical geography</w:t>
            </w:r>
          </w:p>
          <w:p w14:paraId="735B4EB9" w14:textId="4CD48D90" w:rsidR="00731BC7" w:rsidRPr="00731BC7" w:rsidRDefault="00731BC7" w:rsidP="00D94A7D">
            <w:pPr>
              <w:pStyle w:val="ListParagraph"/>
              <w:numPr>
                <w:ilvl w:val="0"/>
                <w:numId w:val="9"/>
              </w:numPr>
            </w:pPr>
            <w:r w:rsidRPr="00731BC7">
              <w:t>describe and understand key aspects of:</w:t>
            </w:r>
          </w:p>
          <w:p w14:paraId="10E80C44" w14:textId="05ECC8F2" w:rsidR="00731BC7" w:rsidRPr="00731BC7" w:rsidRDefault="00731BC7" w:rsidP="00D94A7D">
            <w:pPr>
              <w:pStyle w:val="ListParagraph"/>
              <w:numPr>
                <w:ilvl w:val="1"/>
                <w:numId w:val="9"/>
              </w:numPr>
            </w:pPr>
            <w:r w:rsidRPr="00731BC7">
              <w:t>physical geography, including: climate zones, biomes and vegetation belts, rivers,</w:t>
            </w:r>
          </w:p>
          <w:p w14:paraId="312B4653" w14:textId="77777777" w:rsidR="00731BC7" w:rsidRPr="00731BC7" w:rsidRDefault="00731BC7" w:rsidP="00D94A7D">
            <w:pPr>
              <w:pStyle w:val="ListParagraph"/>
              <w:numPr>
                <w:ilvl w:val="1"/>
                <w:numId w:val="9"/>
              </w:numPr>
            </w:pPr>
            <w:r w:rsidRPr="00731BC7">
              <w:t>mountains, volcanoes and earthquakes, and the water cycle</w:t>
            </w:r>
          </w:p>
          <w:p w14:paraId="32851D20" w14:textId="43631FEF" w:rsidR="00731BC7" w:rsidRPr="00731BC7" w:rsidRDefault="00731BC7" w:rsidP="00D94A7D">
            <w:pPr>
              <w:pStyle w:val="ListParagraph"/>
              <w:numPr>
                <w:ilvl w:val="1"/>
                <w:numId w:val="9"/>
              </w:numPr>
            </w:pPr>
            <w:r w:rsidRPr="00731BC7">
              <w:t>human geography, including: types of settlement and land use, economic activity</w:t>
            </w:r>
            <w:r w:rsidR="00D94A7D">
              <w:t xml:space="preserve"> </w:t>
            </w:r>
            <w:r w:rsidRPr="00731BC7">
              <w:t>including trade links, and the distribution of natural resources including energy,</w:t>
            </w:r>
            <w:r w:rsidR="00D94A7D">
              <w:t xml:space="preserve"> </w:t>
            </w:r>
            <w:r w:rsidRPr="00731BC7">
              <w:t>food, minerals and water</w:t>
            </w:r>
          </w:p>
          <w:p w14:paraId="664A0D2F" w14:textId="77777777" w:rsidR="00731BC7" w:rsidRPr="00731BC7" w:rsidRDefault="00731BC7" w:rsidP="00731BC7">
            <w:r w:rsidRPr="00731BC7">
              <w:t>Geographical skills and fieldwork</w:t>
            </w:r>
          </w:p>
          <w:p w14:paraId="41E8A748" w14:textId="03B46395" w:rsidR="00731BC7" w:rsidRPr="00731BC7" w:rsidRDefault="00731BC7" w:rsidP="00D94A7D">
            <w:pPr>
              <w:pStyle w:val="ListParagraph"/>
              <w:numPr>
                <w:ilvl w:val="0"/>
                <w:numId w:val="10"/>
              </w:numPr>
            </w:pPr>
            <w:r w:rsidRPr="00731BC7">
              <w:t>use maps, atlases, globes and digital/computer mapping to locate countries and</w:t>
            </w:r>
          </w:p>
          <w:p w14:paraId="15663B84" w14:textId="77777777" w:rsidR="00731BC7" w:rsidRPr="00731BC7" w:rsidRDefault="00731BC7" w:rsidP="00D94A7D">
            <w:pPr>
              <w:pStyle w:val="ListParagraph"/>
              <w:numPr>
                <w:ilvl w:val="0"/>
                <w:numId w:val="10"/>
              </w:numPr>
            </w:pPr>
            <w:r w:rsidRPr="00731BC7">
              <w:t>describe features studied</w:t>
            </w:r>
          </w:p>
          <w:p w14:paraId="658F89DC" w14:textId="1BCE7B6C" w:rsidR="00731BC7" w:rsidRPr="00731BC7" w:rsidRDefault="00731BC7" w:rsidP="00D94A7D">
            <w:pPr>
              <w:pStyle w:val="ListParagraph"/>
              <w:numPr>
                <w:ilvl w:val="0"/>
                <w:numId w:val="10"/>
              </w:numPr>
            </w:pPr>
            <w:r w:rsidRPr="00731BC7">
              <w:lastRenderedPageBreak/>
              <w:t>use the eight points of a compass, four and six-figure grid references, symbols and key</w:t>
            </w:r>
            <w:r w:rsidR="00D94A7D">
              <w:t xml:space="preserve"> </w:t>
            </w:r>
            <w:r w:rsidRPr="00731BC7">
              <w:t>(including the use of Ordnance Survey maps) to build their knowledge of the United</w:t>
            </w:r>
            <w:r w:rsidR="00D94A7D">
              <w:t xml:space="preserve"> </w:t>
            </w:r>
            <w:r w:rsidRPr="00731BC7">
              <w:t>Kingdom and the wider world</w:t>
            </w:r>
          </w:p>
          <w:p w14:paraId="4EA8A9F1" w14:textId="4DE56DD3" w:rsidR="00731BC7" w:rsidRPr="00731BC7" w:rsidRDefault="00731BC7" w:rsidP="00D94A7D">
            <w:pPr>
              <w:pStyle w:val="ListParagraph"/>
              <w:numPr>
                <w:ilvl w:val="0"/>
                <w:numId w:val="10"/>
              </w:numPr>
            </w:pPr>
            <w:r w:rsidRPr="00731BC7">
              <w:t>use fieldwork to observe, measure, record and present the human and physical</w:t>
            </w:r>
          </w:p>
          <w:p w14:paraId="3D04A1C4" w14:textId="671820C3" w:rsidR="00E658EE" w:rsidRPr="00D94A7D" w:rsidRDefault="00731BC7" w:rsidP="00D94A7D">
            <w:pPr>
              <w:pStyle w:val="ListParagraph"/>
              <w:numPr>
                <w:ilvl w:val="0"/>
                <w:numId w:val="10"/>
              </w:numPr>
              <w:rPr>
                <w:b/>
              </w:rPr>
            </w:pPr>
            <w:r w:rsidRPr="00731BC7">
              <w:t>features in the local area using a range of methods, including sketch maps, plans and</w:t>
            </w:r>
            <w:r w:rsidR="00D94A7D">
              <w:t xml:space="preserve"> </w:t>
            </w:r>
            <w:r w:rsidRPr="00731BC7">
              <w:t>graphs, and digital technologies.</w:t>
            </w:r>
          </w:p>
        </w:tc>
      </w:tr>
      <w:tr w:rsidR="001715AE" w14:paraId="40A379C1" w14:textId="77777777" w:rsidTr="00120B29">
        <w:tc>
          <w:tcPr>
            <w:tcW w:w="15388" w:type="dxa"/>
            <w:gridSpan w:val="15"/>
            <w:vAlign w:val="center"/>
          </w:tcPr>
          <w:p w14:paraId="70F0BD32" w14:textId="771BE4E1" w:rsidR="00151E83" w:rsidRDefault="001715AE" w:rsidP="00151E83">
            <w:pPr>
              <w:jc w:val="center"/>
              <w:rPr>
                <w:b/>
              </w:rPr>
            </w:pPr>
            <w:r w:rsidRPr="00120B29">
              <w:rPr>
                <w:b/>
              </w:rPr>
              <w:lastRenderedPageBreak/>
              <w:t>Inten</w:t>
            </w:r>
            <w:r w:rsidR="00D94A7D">
              <w:rPr>
                <w:b/>
              </w:rPr>
              <w:t>t</w:t>
            </w:r>
          </w:p>
          <w:p w14:paraId="7CE8FD51" w14:textId="17C09C3F" w:rsidR="00D94A7D" w:rsidRDefault="00D94A7D" w:rsidP="00D94A7D">
            <w:pPr>
              <w:jc w:val="center"/>
              <w:rPr>
                <w:rFonts w:eastAsia="Times New Roman" w:cstheme="minorHAnsi"/>
                <w:color w:val="333333"/>
                <w:lang w:eastAsia="en-GB"/>
              </w:rPr>
            </w:pPr>
            <w:r>
              <w:rPr>
                <w:rFonts w:eastAsia="Times New Roman" w:cstheme="minorHAnsi"/>
                <w:color w:val="333333"/>
                <w:lang w:eastAsia="en-GB"/>
              </w:rPr>
              <w:t>O</w:t>
            </w:r>
            <w:r w:rsidRPr="00D94A7D">
              <w:rPr>
                <w:rFonts w:eastAsia="Times New Roman" w:cstheme="minorHAnsi"/>
                <w:color w:val="333333"/>
                <w:lang w:eastAsia="en-GB"/>
              </w:rPr>
              <w:t>ur aim in geography is to inspire in pupils a curiosity and fascination about the world and its people that will remain with them for the rest of their lives. We want to equip pupils with knowledge about diverse places, people, resources and natural and human environments, together with a deep understanding of the Earth’s key physical and human processes. Children’s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are shaped, interconnected and change over time.</w:t>
            </w:r>
            <w:r>
              <w:rPr>
                <w:rFonts w:eastAsia="Times New Roman" w:cstheme="minorHAnsi"/>
                <w:color w:val="333333"/>
                <w:lang w:eastAsia="en-GB"/>
              </w:rPr>
              <w:t xml:space="preserve"> </w:t>
            </w:r>
            <w:r w:rsidRPr="00D94A7D">
              <w:rPr>
                <w:rFonts w:eastAsia="Times New Roman" w:cstheme="minorHAnsi"/>
                <w:color w:val="333333"/>
                <w:lang w:eastAsia="en-GB"/>
              </w:rPr>
              <w:t>We provide field work experiences for children to deepen their understanding of geographical processes and give them opportunities to gather and interpret data, and work like a geographer.</w:t>
            </w:r>
          </w:p>
          <w:p w14:paraId="079209D7" w14:textId="77777777" w:rsidR="00D94A7D" w:rsidRDefault="00D94A7D" w:rsidP="00D94A7D">
            <w:pPr>
              <w:shd w:val="clear" w:color="auto" w:fill="FFFFFF"/>
              <w:jc w:val="center"/>
              <w:outlineLvl w:val="4"/>
              <w:rPr>
                <w:b/>
              </w:rPr>
            </w:pPr>
          </w:p>
          <w:p w14:paraId="435CEAFF" w14:textId="114B0F2E" w:rsidR="001715AE" w:rsidRPr="00151E83" w:rsidRDefault="001715AE" w:rsidP="00D94A7D">
            <w:pPr>
              <w:shd w:val="clear" w:color="auto" w:fill="FFFFFF"/>
              <w:jc w:val="center"/>
              <w:outlineLvl w:val="4"/>
              <w:rPr>
                <w:rFonts w:eastAsia="Times New Roman" w:cstheme="minorHAnsi"/>
                <w:color w:val="333333"/>
                <w:lang w:eastAsia="en-GB"/>
              </w:rPr>
            </w:pPr>
            <w:r w:rsidRPr="00120B29">
              <w:rPr>
                <w:b/>
              </w:rPr>
              <w:t>Implementation</w:t>
            </w:r>
          </w:p>
          <w:p w14:paraId="7E0D292D" w14:textId="77777777" w:rsidR="00D94A7D" w:rsidRDefault="00D94A7D" w:rsidP="00D94A7D">
            <w:pPr>
              <w:jc w:val="center"/>
            </w:pPr>
            <w:r>
              <w:t>To ensure high standards of teaching and learning in Geography, we implement a curriculum that is progressive throughout the whole school. Geography is generally taught as the lead focus for a termly topic, focusing on knowledge and skills stated in the National Curriculum. Pupils are encouraged to apply their geographical skills in all areas of the curriculum, seeing themselves as a part of a progressively wider, interconnected and more complex world, both physical and human. Teachers plan lessons for their class using our progression of knowledge and skills documents. The progression document ensures the curriculum is covered and the skills/knowledge taught is progressive from year group to year group.</w:t>
            </w:r>
          </w:p>
          <w:p w14:paraId="27B177A9" w14:textId="77777777" w:rsidR="00D94A7D" w:rsidRDefault="00D94A7D" w:rsidP="00D94A7D">
            <w:pPr>
              <w:jc w:val="center"/>
              <w:rPr>
                <w:b/>
              </w:rPr>
            </w:pPr>
          </w:p>
          <w:p w14:paraId="2132417B" w14:textId="59F1AE1D" w:rsidR="001715AE" w:rsidRDefault="00120B29" w:rsidP="00D94A7D">
            <w:pPr>
              <w:jc w:val="center"/>
              <w:rPr>
                <w:b/>
              </w:rPr>
            </w:pPr>
            <w:r w:rsidRPr="00120B29">
              <w:rPr>
                <w:b/>
              </w:rPr>
              <w:t>Impact</w:t>
            </w:r>
          </w:p>
          <w:p w14:paraId="2006D198" w14:textId="2928826B" w:rsidR="00151E83" w:rsidRPr="00E658EE" w:rsidRDefault="00D94A7D" w:rsidP="00D94A7D">
            <w:pPr>
              <w:jc w:val="center"/>
              <w:rPr>
                <w:b/>
              </w:rPr>
            </w:pPr>
            <w:r>
              <w:t>Our Geography Curriculum is high quality, well thought out and is planned to demonstrate progression. If children are keeping up with the curriculum, they are deemed to be making good or better progress. At Anderton we measure the impact through regular assessment opportunities, discussions with the children and through evidencing the skills and knowledge within the children’s written learning.</w:t>
            </w:r>
          </w:p>
        </w:tc>
      </w:tr>
      <w:tr w:rsidR="002D6E72" w:rsidRPr="00120B29" w14:paraId="61C71148" w14:textId="77777777" w:rsidTr="00120B29">
        <w:tc>
          <w:tcPr>
            <w:tcW w:w="15388" w:type="dxa"/>
            <w:gridSpan w:val="15"/>
            <w:shd w:val="clear" w:color="auto" w:fill="F2F2F2" w:themeFill="background1" w:themeFillShade="F2"/>
            <w:vAlign w:val="center"/>
          </w:tcPr>
          <w:p w14:paraId="5A82AA2B" w14:textId="77777777" w:rsidR="002D6E72" w:rsidRPr="00120B29" w:rsidRDefault="002D6E72" w:rsidP="00120B29">
            <w:pPr>
              <w:jc w:val="center"/>
              <w:rPr>
                <w:b/>
              </w:rPr>
            </w:pPr>
            <w:r w:rsidRPr="00120B29">
              <w:rPr>
                <w:b/>
              </w:rPr>
              <w:t>Key Concepts</w:t>
            </w:r>
            <w:r w:rsidR="00120B29" w:rsidRPr="00120B29">
              <w:rPr>
                <w:b/>
              </w:rPr>
              <w:t xml:space="preserve"> (Curriculum Overview)</w:t>
            </w:r>
          </w:p>
        </w:tc>
      </w:tr>
      <w:tr w:rsidR="002D6E72" w14:paraId="33AC9369" w14:textId="77777777" w:rsidTr="00B417C9">
        <w:tc>
          <w:tcPr>
            <w:tcW w:w="1950" w:type="dxa"/>
            <w:gridSpan w:val="2"/>
            <w:vAlign w:val="center"/>
          </w:tcPr>
          <w:p w14:paraId="2CEED2F2" w14:textId="77777777" w:rsidR="002D6E72" w:rsidRDefault="002D6E72" w:rsidP="00120B29">
            <w:pPr>
              <w:jc w:val="center"/>
            </w:pPr>
          </w:p>
        </w:tc>
        <w:tc>
          <w:tcPr>
            <w:tcW w:w="1987" w:type="dxa"/>
            <w:gridSpan w:val="2"/>
            <w:vAlign w:val="center"/>
          </w:tcPr>
          <w:p w14:paraId="611F54F2" w14:textId="1F3E66A1" w:rsidR="002D6E72" w:rsidRPr="003638C6" w:rsidRDefault="00E658EE" w:rsidP="00120B29">
            <w:pPr>
              <w:jc w:val="center"/>
              <w:rPr>
                <w:b/>
              </w:rPr>
            </w:pPr>
            <w:r w:rsidRPr="003638C6">
              <w:rPr>
                <w:b/>
              </w:rPr>
              <w:t>EYFS</w:t>
            </w:r>
          </w:p>
        </w:tc>
        <w:tc>
          <w:tcPr>
            <w:tcW w:w="1907" w:type="dxa"/>
            <w:gridSpan w:val="2"/>
            <w:vAlign w:val="center"/>
          </w:tcPr>
          <w:p w14:paraId="0A0AA940" w14:textId="1DBA3671" w:rsidR="002D6E72" w:rsidRPr="003638C6" w:rsidRDefault="00E658EE" w:rsidP="00120B29">
            <w:pPr>
              <w:jc w:val="center"/>
              <w:rPr>
                <w:b/>
              </w:rPr>
            </w:pPr>
            <w:r w:rsidRPr="003638C6">
              <w:rPr>
                <w:b/>
              </w:rPr>
              <w:t>Year 1</w:t>
            </w:r>
          </w:p>
        </w:tc>
        <w:tc>
          <w:tcPr>
            <w:tcW w:w="1908" w:type="dxa"/>
            <w:gridSpan w:val="2"/>
            <w:vAlign w:val="center"/>
          </w:tcPr>
          <w:p w14:paraId="560BADDA" w14:textId="377E620E" w:rsidR="002D6E72" w:rsidRPr="003638C6" w:rsidRDefault="00E658EE" w:rsidP="00120B29">
            <w:pPr>
              <w:jc w:val="center"/>
              <w:rPr>
                <w:b/>
              </w:rPr>
            </w:pPr>
            <w:r w:rsidRPr="003638C6">
              <w:rPr>
                <w:b/>
              </w:rPr>
              <w:t>Year 2</w:t>
            </w:r>
          </w:p>
        </w:tc>
        <w:tc>
          <w:tcPr>
            <w:tcW w:w="1906" w:type="dxa"/>
            <w:gridSpan w:val="2"/>
            <w:vAlign w:val="center"/>
          </w:tcPr>
          <w:p w14:paraId="1919677A" w14:textId="68244D39" w:rsidR="002D6E72" w:rsidRPr="003638C6" w:rsidRDefault="00E658EE" w:rsidP="00120B29">
            <w:pPr>
              <w:jc w:val="center"/>
              <w:rPr>
                <w:b/>
              </w:rPr>
            </w:pPr>
            <w:r w:rsidRPr="003638C6">
              <w:rPr>
                <w:b/>
              </w:rPr>
              <w:t>Year 3</w:t>
            </w:r>
          </w:p>
        </w:tc>
        <w:tc>
          <w:tcPr>
            <w:tcW w:w="1903" w:type="dxa"/>
            <w:gridSpan w:val="2"/>
            <w:vAlign w:val="center"/>
          </w:tcPr>
          <w:p w14:paraId="7EA380A5" w14:textId="1AD1E9DC" w:rsidR="002D6E72" w:rsidRPr="003638C6" w:rsidRDefault="00E658EE" w:rsidP="00120B29">
            <w:pPr>
              <w:jc w:val="center"/>
              <w:rPr>
                <w:b/>
              </w:rPr>
            </w:pPr>
            <w:r w:rsidRPr="003638C6">
              <w:rPr>
                <w:b/>
              </w:rPr>
              <w:t>Year 4</w:t>
            </w:r>
          </w:p>
        </w:tc>
        <w:tc>
          <w:tcPr>
            <w:tcW w:w="1913" w:type="dxa"/>
            <w:gridSpan w:val="2"/>
            <w:vAlign w:val="center"/>
          </w:tcPr>
          <w:p w14:paraId="618B2529" w14:textId="18306A6E" w:rsidR="002D6E72" w:rsidRPr="003638C6" w:rsidRDefault="00E658EE" w:rsidP="00120B29">
            <w:pPr>
              <w:jc w:val="center"/>
              <w:rPr>
                <w:b/>
              </w:rPr>
            </w:pPr>
            <w:r w:rsidRPr="003638C6">
              <w:rPr>
                <w:b/>
              </w:rPr>
              <w:t>Year 5</w:t>
            </w:r>
          </w:p>
        </w:tc>
        <w:tc>
          <w:tcPr>
            <w:tcW w:w="1914" w:type="dxa"/>
            <w:vAlign w:val="center"/>
          </w:tcPr>
          <w:p w14:paraId="321D9367" w14:textId="45646FFB" w:rsidR="002D6E72" w:rsidRPr="003638C6" w:rsidRDefault="00E658EE" w:rsidP="00120B29">
            <w:pPr>
              <w:jc w:val="center"/>
              <w:rPr>
                <w:b/>
              </w:rPr>
            </w:pPr>
            <w:r w:rsidRPr="003638C6">
              <w:rPr>
                <w:b/>
              </w:rPr>
              <w:t>Year 6</w:t>
            </w:r>
          </w:p>
        </w:tc>
      </w:tr>
      <w:tr w:rsidR="00A87EDE" w14:paraId="7ADF11DE" w14:textId="77777777" w:rsidTr="00B417C9">
        <w:tc>
          <w:tcPr>
            <w:tcW w:w="1950" w:type="dxa"/>
            <w:gridSpan w:val="2"/>
            <w:vAlign w:val="center"/>
          </w:tcPr>
          <w:p w14:paraId="7E9FF76F" w14:textId="1AB87614" w:rsidR="00A87EDE" w:rsidRPr="003638C6" w:rsidRDefault="00A87EDE" w:rsidP="00120B29">
            <w:pPr>
              <w:jc w:val="center"/>
              <w:rPr>
                <w:b/>
              </w:rPr>
            </w:pPr>
            <w:r>
              <w:rPr>
                <w:b/>
              </w:rPr>
              <w:t>Autumn</w:t>
            </w:r>
          </w:p>
        </w:tc>
        <w:tc>
          <w:tcPr>
            <w:tcW w:w="1987" w:type="dxa"/>
            <w:gridSpan w:val="2"/>
            <w:vMerge w:val="restart"/>
            <w:vAlign w:val="center"/>
          </w:tcPr>
          <w:p w14:paraId="3393157A" w14:textId="77777777" w:rsidR="00A87EDE" w:rsidRPr="00A87EDE" w:rsidRDefault="00A87EDE" w:rsidP="00A87EDE">
            <w:pPr>
              <w:jc w:val="center"/>
              <w:rPr>
                <w:rFonts w:ascii="Avenir Next Demi Bold" w:eastAsia="Calibri" w:hAnsi="Avenir Next Demi Bold" w:cs="Calibri"/>
                <w:sz w:val="20"/>
                <w:szCs w:val="20"/>
              </w:rPr>
            </w:pPr>
            <w:r w:rsidRPr="00A87EDE">
              <w:rPr>
                <w:rFonts w:ascii="Avenir Next Demi Bold" w:eastAsia="Calibri" w:hAnsi="Avenir Next Demi Bold" w:cs="Calibri"/>
                <w:sz w:val="20"/>
                <w:szCs w:val="20"/>
              </w:rPr>
              <w:t>Where do I live?</w:t>
            </w:r>
          </w:p>
          <w:p w14:paraId="2CABC03D" w14:textId="77777777" w:rsidR="00A87EDE" w:rsidRPr="00A87EDE" w:rsidRDefault="00A87EDE" w:rsidP="00A87EDE">
            <w:pPr>
              <w:jc w:val="center"/>
              <w:rPr>
                <w:rFonts w:ascii="Avenir Next Demi Bold" w:eastAsia="Calibri" w:hAnsi="Avenir Next Demi Bold" w:cs="Calibri"/>
                <w:sz w:val="20"/>
                <w:szCs w:val="20"/>
              </w:rPr>
            </w:pPr>
            <w:r w:rsidRPr="00A87EDE">
              <w:rPr>
                <w:rFonts w:ascii="Avenir Next Demi Bold" w:eastAsia="Calibri" w:hAnsi="Avenir Next Demi Bold" w:cs="Calibri"/>
                <w:sz w:val="20"/>
                <w:szCs w:val="20"/>
              </w:rPr>
              <w:t>Where is the United Kingdom? Where is Lancashire? – Use Maps and Globes.</w:t>
            </w:r>
          </w:p>
          <w:p w14:paraId="59E46ACA" w14:textId="69ABB633" w:rsidR="00A87EDE" w:rsidRDefault="00A87EDE" w:rsidP="00120B29">
            <w:pPr>
              <w:jc w:val="center"/>
            </w:pPr>
          </w:p>
        </w:tc>
        <w:tc>
          <w:tcPr>
            <w:tcW w:w="1907" w:type="dxa"/>
            <w:gridSpan w:val="2"/>
            <w:vAlign w:val="center"/>
          </w:tcPr>
          <w:p w14:paraId="2AE19ED3" w14:textId="1245CF4D" w:rsidR="00A87EDE" w:rsidRDefault="004E6215" w:rsidP="00120B29">
            <w:pPr>
              <w:jc w:val="center"/>
            </w:pPr>
            <w:r>
              <w:t>The world and my school</w:t>
            </w:r>
          </w:p>
        </w:tc>
        <w:tc>
          <w:tcPr>
            <w:tcW w:w="1908" w:type="dxa"/>
            <w:gridSpan w:val="2"/>
            <w:vAlign w:val="center"/>
          </w:tcPr>
          <w:p w14:paraId="2C96DD85" w14:textId="52961454" w:rsidR="00A87EDE" w:rsidRDefault="004E6215" w:rsidP="00120B29">
            <w:pPr>
              <w:jc w:val="center"/>
            </w:pPr>
            <w:r>
              <w:rPr>
                <w:rStyle w:val="normaltextrun"/>
              </w:rPr>
              <w:t xml:space="preserve">Weather and climate </w:t>
            </w:r>
            <w:r w:rsidR="00A87EDE">
              <w:rPr>
                <w:rStyle w:val="eop"/>
                <w:rFonts w:ascii="Calibri" w:hAnsi="Calibri" w:cs="Calibri"/>
                <w:color w:val="000000"/>
                <w:sz w:val="20"/>
                <w:szCs w:val="20"/>
                <w:shd w:val="clear" w:color="auto" w:fill="FFFFFF"/>
              </w:rPr>
              <w:t> </w:t>
            </w:r>
          </w:p>
        </w:tc>
        <w:tc>
          <w:tcPr>
            <w:tcW w:w="1906" w:type="dxa"/>
            <w:gridSpan w:val="2"/>
            <w:vAlign w:val="center"/>
          </w:tcPr>
          <w:p w14:paraId="32BCFB21" w14:textId="2C55B15C" w:rsidR="00A87EDE" w:rsidRDefault="004E6215" w:rsidP="00120B29">
            <w:pPr>
              <w:jc w:val="center"/>
            </w:pPr>
            <w:r>
              <w:t>Local Land Use</w:t>
            </w:r>
          </w:p>
        </w:tc>
        <w:tc>
          <w:tcPr>
            <w:tcW w:w="1903" w:type="dxa"/>
            <w:gridSpan w:val="2"/>
            <w:vAlign w:val="center"/>
          </w:tcPr>
          <w:p w14:paraId="16FAE33A" w14:textId="4F884385" w:rsidR="00A87EDE" w:rsidRDefault="00A87EDE" w:rsidP="00120B29">
            <w:pPr>
              <w:jc w:val="center"/>
            </w:pPr>
          </w:p>
        </w:tc>
        <w:tc>
          <w:tcPr>
            <w:tcW w:w="1913" w:type="dxa"/>
            <w:gridSpan w:val="2"/>
            <w:vAlign w:val="center"/>
          </w:tcPr>
          <w:p w14:paraId="31EBF16D" w14:textId="6F229FB6" w:rsidR="00A87EDE" w:rsidRDefault="004E6215" w:rsidP="00120B29">
            <w:pPr>
              <w:jc w:val="center"/>
            </w:pPr>
            <w:r>
              <w:t xml:space="preserve">Local Biomes </w:t>
            </w:r>
          </w:p>
        </w:tc>
        <w:tc>
          <w:tcPr>
            <w:tcW w:w="1914" w:type="dxa"/>
            <w:vAlign w:val="center"/>
          </w:tcPr>
          <w:p w14:paraId="4399B5C5" w14:textId="7AF275F6" w:rsidR="00A87EDE" w:rsidRDefault="004E6215" w:rsidP="00120B29">
            <w:pPr>
              <w:jc w:val="center"/>
            </w:pPr>
            <w:r>
              <w:t>Local Area - Sustainability</w:t>
            </w:r>
          </w:p>
        </w:tc>
      </w:tr>
      <w:tr w:rsidR="00A87EDE" w14:paraId="5635F33A" w14:textId="77777777" w:rsidTr="00B417C9">
        <w:tc>
          <w:tcPr>
            <w:tcW w:w="1950" w:type="dxa"/>
            <w:gridSpan w:val="2"/>
            <w:vAlign w:val="center"/>
          </w:tcPr>
          <w:p w14:paraId="5ABD608A" w14:textId="09EAC806" w:rsidR="00A87EDE" w:rsidRPr="003638C6" w:rsidRDefault="00A87EDE" w:rsidP="00120B29">
            <w:pPr>
              <w:jc w:val="center"/>
              <w:rPr>
                <w:b/>
              </w:rPr>
            </w:pPr>
            <w:r>
              <w:rPr>
                <w:b/>
              </w:rPr>
              <w:t>Spring</w:t>
            </w:r>
          </w:p>
        </w:tc>
        <w:tc>
          <w:tcPr>
            <w:tcW w:w="1987" w:type="dxa"/>
            <w:gridSpan w:val="2"/>
            <w:vMerge/>
            <w:vAlign w:val="center"/>
          </w:tcPr>
          <w:p w14:paraId="2E2D87BE" w14:textId="689965B2" w:rsidR="00A87EDE" w:rsidRDefault="00A87EDE" w:rsidP="00120B29">
            <w:pPr>
              <w:jc w:val="center"/>
            </w:pPr>
          </w:p>
        </w:tc>
        <w:tc>
          <w:tcPr>
            <w:tcW w:w="1907" w:type="dxa"/>
            <w:gridSpan w:val="2"/>
            <w:vAlign w:val="center"/>
          </w:tcPr>
          <w:p w14:paraId="23BD564C" w14:textId="6F311C24" w:rsidR="00A87EDE" w:rsidRDefault="004E6215" w:rsidP="00120B29">
            <w:pPr>
              <w:jc w:val="center"/>
            </w:pPr>
            <w:r>
              <w:t>Our school and local park</w:t>
            </w:r>
          </w:p>
        </w:tc>
        <w:tc>
          <w:tcPr>
            <w:tcW w:w="1908" w:type="dxa"/>
            <w:gridSpan w:val="2"/>
            <w:vAlign w:val="center"/>
          </w:tcPr>
          <w:p w14:paraId="31A46605" w14:textId="77B14F86" w:rsidR="00A87EDE" w:rsidRDefault="004E6215" w:rsidP="00120B29">
            <w:pPr>
              <w:jc w:val="center"/>
            </w:pPr>
            <w:r>
              <w:t>Mexico</w:t>
            </w:r>
          </w:p>
        </w:tc>
        <w:tc>
          <w:tcPr>
            <w:tcW w:w="1906" w:type="dxa"/>
            <w:gridSpan w:val="2"/>
            <w:vAlign w:val="center"/>
          </w:tcPr>
          <w:p w14:paraId="0AEAA171" w14:textId="2323C2DB" w:rsidR="00A87EDE" w:rsidRDefault="00A87EDE" w:rsidP="00120B29">
            <w:pPr>
              <w:jc w:val="center"/>
            </w:pPr>
            <w:r>
              <w:rPr>
                <w:rStyle w:val="normaltextrun"/>
                <w:rFonts w:ascii="Calibri" w:hAnsi="Calibri" w:cs="Calibri"/>
                <w:color w:val="000000"/>
                <w:sz w:val="20"/>
                <w:szCs w:val="20"/>
                <w:shd w:val="clear" w:color="auto" w:fill="FFFFFF"/>
              </w:rPr>
              <w:t>UK (including settlements, land use &amp; mountains)</w:t>
            </w:r>
          </w:p>
        </w:tc>
        <w:tc>
          <w:tcPr>
            <w:tcW w:w="1903" w:type="dxa"/>
            <w:gridSpan w:val="2"/>
            <w:vAlign w:val="center"/>
          </w:tcPr>
          <w:p w14:paraId="6640146F" w14:textId="5720BE1F" w:rsidR="00A87EDE" w:rsidRDefault="00A87EDE" w:rsidP="00120B29">
            <w:pPr>
              <w:jc w:val="center"/>
            </w:pPr>
            <w:r>
              <w:rPr>
                <w:rStyle w:val="normaltextrun"/>
                <w:rFonts w:ascii="Calibri" w:hAnsi="Calibri" w:cs="Calibri"/>
                <w:color w:val="000000"/>
                <w:sz w:val="20"/>
                <w:szCs w:val="20"/>
                <w:shd w:val="clear" w:color="auto" w:fill="FFFFFF"/>
              </w:rPr>
              <w:t>Europe (including Volcanoes)</w:t>
            </w:r>
            <w:r>
              <w:rPr>
                <w:rStyle w:val="eop"/>
                <w:rFonts w:ascii="Calibri" w:hAnsi="Calibri" w:cs="Calibri"/>
                <w:color w:val="000000"/>
                <w:sz w:val="20"/>
                <w:szCs w:val="20"/>
                <w:shd w:val="clear" w:color="auto" w:fill="FFFFFF"/>
              </w:rPr>
              <w:t> </w:t>
            </w:r>
          </w:p>
        </w:tc>
        <w:tc>
          <w:tcPr>
            <w:tcW w:w="1913" w:type="dxa"/>
            <w:gridSpan w:val="2"/>
            <w:vAlign w:val="center"/>
          </w:tcPr>
          <w:p w14:paraId="435CE2DB" w14:textId="75652D84" w:rsidR="00A87EDE" w:rsidRDefault="004E6215" w:rsidP="00120B29">
            <w:pPr>
              <w:jc w:val="center"/>
            </w:pPr>
            <w:r>
              <w:rPr>
                <w:rStyle w:val="normaltextrun"/>
                <w:rFonts w:ascii="Calibri" w:hAnsi="Calibri" w:cs="Calibri"/>
                <w:color w:val="000000"/>
                <w:sz w:val="20"/>
                <w:szCs w:val="20"/>
                <w:bdr w:val="none" w:sz="0" w:space="0" w:color="auto" w:frame="1"/>
              </w:rPr>
              <w:t>Brazil</w:t>
            </w:r>
          </w:p>
        </w:tc>
        <w:tc>
          <w:tcPr>
            <w:tcW w:w="1914" w:type="dxa"/>
            <w:vAlign w:val="center"/>
          </w:tcPr>
          <w:p w14:paraId="5D77C10D" w14:textId="28DA5198" w:rsidR="00A87EDE" w:rsidRDefault="00A87EDE" w:rsidP="00120B29">
            <w:pPr>
              <w:jc w:val="center"/>
            </w:pPr>
            <w:r>
              <w:rPr>
                <w:rStyle w:val="normaltextrun"/>
                <w:rFonts w:ascii="Calibri" w:hAnsi="Calibri" w:cs="Calibri"/>
                <w:color w:val="000000"/>
                <w:sz w:val="20"/>
                <w:szCs w:val="20"/>
                <w:shd w:val="clear" w:color="auto" w:fill="FFFFFF"/>
              </w:rPr>
              <w:t>America (including earthquakes &amp; trade)</w:t>
            </w:r>
            <w:r>
              <w:rPr>
                <w:rStyle w:val="eop"/>
                <w:rFonts w:ascii="Calibri" w:hAnsi="Calibri" w:cs="Calibri"/>
                <w:color w:val="000000"/>
                <w:sz w:val="20"/>
                <w:szCs w:val="20"/>
                <w:shd w:val="clear" w:color="auto" w:fill="FFFFFF"/>
              </w:rPr>
              <w:t> </w:t>
            </w:r>
          </w:p>
        </w:tc>
      </w:tr>
      <w:tr w:rsidR="00A87EDE" w14:paraId="4CE9F64B" w14:textId="77777777" w:rsidTr="00731BC7">
        <w:tc>
          <w:tcPr>
            <w:tcW w:w="1950" w:type="dxa"/>
            <w:gridSpan w:val="2"/>
            <w:vAlign w:val="center"/>
          </w:tcPr>
          <w:p w14:paraId="6EC0DA4C" w14:textId="645BD71D" w:rsidR="00A87EDE" w:rsidRPr="003638C6" w:rsidRDefault="00A87EDE" w:rsidP="00120B29">
            <w:pPr>
              <w:jc w:val="center"/>
              <w:rPr>
                <w:b/>
              </w:rPr>
            </w:pPr>
            <w:r>
              <w:rPr>
                <w:b/>
              </w:rPr>
              <w:t>Summer</w:t>
            </w:r>
          </w:p>
        </w:tc>
        <w:tc>
          <w:tcPr>
            <w:tcW w:w="1987" w:type="dxa"/>
            <w:gridSpan w:val="2"/>
            <w:vMerge/>
            <w:vAlign w:val="center"/>
          </w:tcPr>
          <w:p w14:paraId="77839AD4" w14:textId="2C5953F0" w:rsidR="00A87EDE" w:rsidRDefault="00A87EDE" w:rsidP="00120B29">
            <w:pPr>
              <w:jc w:val="center"/>
            </w:pPr>
          </w:p>
        </w:tc>
        <w:tc>
          <w:tcPr>
            <w:tcW w:w="1907" w:type="dxa"/>
            <w:gridSpan w:val="2"/>
            <w:shd w:val="clear" w:color="auto" w:fill="auto"/>
            <w:vAlign w:val="center"/>
          </w:tcPr>
          <w:p w14:paraId="0ED7B5B9" w14:textId="1ED6AA8B" w:rsidR="00A87EDE" w:rsidRDefault="00A87EDE" w:rsidP="00120B29">
            <w:pPr>
              <w:jc w:val="center"/>
            </w:pPr>
          </w:p>
        </w:tc>
        <w:tc>
          <w:tcPr>
            <w:tcW w:w="1908" w:type="dxa"/>
            <w:gridSpan w:val="2"/>
            <w:shd w:val="clear" w:color="auto" w:fill="auto"/>
            <w:vAlign w:val="center"/>
          </w:tcPr>
          <w:p w14:paraId="046333AE" w14:textId="6844AD6E" w:rsidR="00A87EDE" w:rsidRDefault="00A87EDE" w:rsidP="00120B29">
            <w:pPr>
              <w:jc w:val="center"/>
            </w:pPr>
          </w:p>
        </w:tc>
        <w:tc>
          <w:tcPr>
            <w:tcW w:w="1906" w:type="dxa"/>
            <w:gridSpan w:val="2"/>
            <w:shd w:val="clear" w:color="auto" w:fill="auto"/>
            <w:vAlign w:val="center"/>
          </w:tcPr>
          <w:p w14:paraId="6CC259E6" w14:textId="6B71F16E" w:rsidR="00A87EDE" w:rsidRDefault="00A87EDE" w:rsidP="00120B29">
            <w:pPr>
              <w:jc w:val="center"/>
            </w:pPr>
          </w:p>
        </w:tc>
        <w:tc>
          <w:tcPr>
            <w:tcW w:w="1903" w:type="dxa"/>
            <w:gridSpan w:val="2"/>
            <w:shd w:val="clear" w:color="auto" w:fill="auto"/>
            <w:vAlign w:val="center"/>
          </w:tcPr>
          <w:p w14:paraId="76FFB587" w14:textId="7F9753AC" w:rsidR="00A87EDE" w:rsidRDefault="00A87EDE" w:rsidP="00120B29">
            <w:pPr>
              <w:jc w:val="center"/>
            </w:pPr>
          </w:p>
        </w:tc>
        <w:tc>
          <w:tcPr>
            <w:tcW w:w="1913" w:type="dxa"/>
            <w:gridSpan w:val="2"/>
            <w:shd w:val="clear" w:color="auto" w:fill="auto"/>
            <w:vAlign w:val="center"/>
          </w:tcPr>
          <w:p w14:paraId="4AE3E850" w14:textId="11D6FC3C" w:rsidR="00A87EDE" w:rsidRDefault="00A87EDE" w:rsidP="00120B29">
            <w:pPr>
              <w:jc w:val="center"/>
            </w:pPr>
          </w:p>
        </w:tc>
        <w:tc>
          <w:tcPr>
            <w:tcW w:w="1914" w:type="dxa"/>
            <w:shd w:val="clear" w:color="auto" w:fill="auto"/>
            <w:vAlign w:val="center"/>
          </w:tcPr>
          <w:p w14:paraId="24543109" w14:textId="5FDF3A93" w:rsidR="00A87EDE" w:rsidRDefault="00A87EDE" w:rsidP="00120B29">
            <w:pPr>
              <w:jc w:val="center"/>
            </w:pPr>
          </w:p>
        </w:tc>
      </w:tr>
      <w:tr w:rsidR="002D6E72" w14:paraId="2E7F1F2F" w14:textId="77777777" w:rsidTr="00120B29">
        <w:tc>
          <w:tcPr>
            <w:tcW w:w="15388" w:type="dxa"/>
            <w:gridSpan w:val="15"/>
            <w:vAlign w:val="center"/>
          </w:tcPr>
          <w:p w14:paraId="469A74C9" w14:textId="77777777" w:rsidR="002D6E72" w:rsidRPr="007C24F5" w:rsidRDefault="00120B29" w:rsidP="00120B29">
            <w:pPr>
              <w:jc w:val="center"/>
              <w:rPr>
                <w:b/>
              </w:rPr>
            </w:pPr>
            <w:r w:rsidRPr="007C24F5">
              <w:rPr>
                <w:b/>
              </w:rPr>
              <w:t>Skills and Knowledge Progression</w:t>
            </w:r>
          </w:p>
        </w:tc>
      </w:tr>
      <w:tr w:rsidR="00B417C9" w14:paraId="0C116CE8" w14:textId="77777777" w:rsidTr="00B417C9">
        <w:tc>
          <w:tcPr>
            <w:tcW w:w="1923" w:type="dxa"/>
            <w:vAlign w:val="center"/>
          </w:tcPr>
          <w:p w14:paraId="617DA968" w14:textId="5FA81BA1" w:rsidR="00B417C9" w:rsidRDefault="00B417C9" w:rsidP="00151E83">
            <w:pPr>
              <w:jc w:val="center"/>
            </w:pPr>
          </w:p>
        </w:tc>
        <w:tc>
          <w:tcPr>
            <w:tcW w:w="1924" w:type="dxa"/>
            <w:gridSpan w:val="2"/>
            <w:vAlign w:val="center"/>
          </w:tcPr>
          <w:p w14:paraId="5DDC1195" w14:textId="4F38C73B" w:rsidR="00B417C9" w:rsidRDefault="00B417C9" w:rsidP="00151E83">
            <w:pPr>
              <w:jc w:val="center"/>
            </w:pPr>
            <w:r w:rsidRPr="003638C6">
              <w:rPr>
                <w:b/>
              </w:rPr>
              <w:t>EYFS</w:t>
            </w:r>
          </w:p>
        </w:tc>
        <w:tc>
          <w:tcPr>
            <w:tcW w:w="1923" w:type="dxa"/>
            <w:gridSpan w:val="2"/>
            <w:vAlign w:val="center"/>
          </w:tcPr>
          <w:p w14:paraId="5E9B7438" w14:textId="67AC13C1" w:rsidR="00B417C9" w:rsidRDefault="00B417C9" w:rsidP="00151E83">
            <w:pPr>
              <w:jc w:val="center"/>
            </w:pPr>
            <w:r w:rsidRPr="003638C6">
              <w:rPr>
                <w:b/>
              </w:rPr>
              <w:t>Year 1</w:t>
            </w:r>
          </w:p>
        </w:tc>
        <w:tc>
          <w:tcPr>
            <w:tcW w:w="1924" w:type="dxa"/>
            <w:gridSpan w:val="2"/>
            <w:vAlign w:val="center"/>
          </w:tcPr>
          <w:p w14:paraId="0CC66230" w14:textId="4A5077B7" w:rsidR="00B417C9" w:rsidRDefault="00B417C9" w:rsidP="00151E83">
            <w:pPr>
              <w:jc w:val="center"/>
            </w:pPr>
            <w:r w:rsidRPr="003638C6">
              <w:rPr>
                <w:b/>
              </w:rPr>
              <w:t>Year 2</w:t>
            </w:r>
          </w:p>
        </w:tc>
        <w:tc>
          <w:tcPr>
            <w:tcW w:w="1923" w:type="dxa"/>
            <w:gridSpan w:val="2"/>
            <w:vAlign w:val="center"/>
          </w:tcPr>
          <w:p w14:paraId="31B176BF" w14:textId="001536B6" w:rsidR="00B417C9" w:rsidRDefault="00B417C9" w:rsidP="00151E83">
            <w:pPr>
              <w:jc w:val="center"/>
            </w:pPr>
            <w:r w:rsidRPr="003638C6">
              <w:rPr>
                <w:b/>
              </w:rPr>
              <w:t>Year 3</w:t>
            </w:r>
          </w:p>
        </w:tc>
        <w:tc>
          <w:tcPr>
            <w:tcW w:w="1924" w:type="dxa"/>
            <w:gridSpan w:val="2"/>
            <w:vAlign w:val="center"/>
          </w:tcPr>
          <w:p w14:paraId="002556C8" w14:textId="6ADC971F" w:rsidR="00B417C9" w:rsidRDefault="00B417C9" w:rsidP="00151E83">
            <w:pPr>
              <w:jc w:val="center"/>
            </w:pPr>
            <w:r w:rsidRPr="003638C6">
              <w:rPr>
                <w:b/>
              </w:rPr>
              <w:t>Year 4</w:t>
            </w:r>
          </w:p>
        </w:tc>
        <w:tc>
          <w:tcPr>
            <w:tcW w:w="1923" w:type="dxa"/>
            <w:gridSpan w:val="2"/>
            <w:vAlign w:val="center"/>
          </w:tcPr>
          <w:p w14:paraId="337EDE85" w14:textId="7ADE451C" w:rsidR="00B417C9" w:rsidRDefault="00B417C9" w:rsidP="00151E83">
            <w:pPr>
              <w:jc w:val="center"/>
            </w:pPr>
            <w:r w:rsidRPr="003638C6">
              <w:rPr>
                <w:b/>
              </w:rPr>
              <w:t>Year 5</w:t>
            </w:r>
          </w:p>
        </w:tc>
        <w:tc>
          <w:tcPr>
            <w:tcW w:w="1924" w:type="dxa"/>
            <w:gridSpan w:val="2"/>
            <w:vAlign w:val="center"/>
          </w:tcPr>
          <w:p w14:paraId="252B6013" w14:textId="08BD3CE7" w:rsidR="00B417C9" w:rsidRDefault="00B417C9" w:rsidP="00151E83">
            <w:pPr>
              <w:jc w:val="center"/>
            </w:pPr>
            <w:r w:rsidRPr="003638C6">
              <w:rPr>
                <w:b/>
              </w:rPr>
              <w:t>Year 6</w:t>
            </w:r>
          </w:p>
        </w:tc>
      </w:tr>
      <w:tr w:rsidR="006963A7" w:rsidRPr="00DD7163" w14:paraId="587DCC8D" w14:textId="77777777" w:rsidTr="006963A7">
        <w:trPr>
          <w:trHeight w:val="70"/>
        </w:trPr>
        <w:tc>
          <w:tcPr>
            <w:tcW w:w="1923" w:type="dxa"/>
          </w:tcPr>
          <w:p w14:paraId="785C7F04" w14:textId="183D0E79" w:rsidR="006963A7" w:rsidRPr="006963A7" w:rsidRDefault="006963A7" w:rsidP="006963A7">
            <w:pPr>
              <w:rPr>
                <w:b/>
              </w:rPr>
            </w:pPr>
            <w:r>
              <w:rPr>
                <w:b/>
              </w:rPr>
              <w:t>Geographical Enquiry</w:t>
            </w:r>
          </w:p>
        </w:tc>
        <w:tc>
          <w:tcPr>
            <w:tcW w:w="1924" w:type="dxa"/>
            <w:gridSpan w:val="2"/>
          </w:tcPr>
          <w:p w14:paraId="0DE9E388" w14:textId="77777777" w:rsidR="006963A7" w:rsidRDefault="006963A7" w:rsidP="006963A7">
            <w:pPr>
              <w:rPr>
                <w:sz w:val="18"/>
                <w:szCs w:val="18"/>
              </w:rPr>
            </w:pPr>
            <w:r w:rsidRPr="00D1506B">
              <w:rPr>
                <w:sz w:val="18"/>
                <w:szCs w:val="18"/>
              </w:rPr>
              <w:t>Explore the natural world around them.</w:t>
            </w:r>
          </w:p>
          <w:p w14:paraId="5673629E" w14:textId="77777777" w:rsidR="006963A7" w:rsidRDefault="006963A7" w:rsidP="006963A7">
            <w:pPr>
              <w:rPr>
                <w:sz w:val="18"/>
                <w:szCs w:val="18"/>
              </w:rPr>
            </w:pPr>
          </w:p>
          <w:p w14:paraId="138BB602" w14:textId="239B1D0B" w:rsidR="006963A7" w:rsidRPr="006963A7" w:rsidRDefault="006963A7" w:rsidP="006963A7">
            <w:pPr>
              <w:rPr>
                <w:sz w:val="18"/>
                <w:szCs w:val="18"/>
              </w:rPr>
            </w:pPr>
            <w:r w:rsidRPr="007F7FCD">
              <w:rPr>
                <w:sz w:val="18"/>
                <w:szCs w:val="18"/>
              </w:rPr>
              <w:lastRenderedPageBreak/>
              <w:t>Understand the effect of changing seasons on the natural world around them.</w:t>
            </w:r>
          </w:p>
        </w:tc>
        <w:tc>
          <w:tcPr>
            <w:tcW w:w="1923" w:type="dxa"/>
            <w:gridSpan w:val="2"/>
          </w:tcPr>
          <w:p w14:paraId="166CE2C1" w14:textId="77777777" w:rsidR="006963A7"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 xml:space="preserve">Teacher led enquiries, to ask and respond to </w:t>
            </w:r>
            <w:r>
              <w:rPr>
                <w:rStyle w:val="normaltextrun"/>
                <w:rFonts w:ascii="Calibri" w:hAnsi="Calibri" w:cs="Calibri"/>
                <w:sz w:val="18"/>
                <w:szCs w:val="18"/>
              </w:rPr>
              <w:lastRenderedPageBreak/>
              <w:t>simple closed questions.</w:t>
            </w:r>
          </w:p>
          <w:p w14:paraId="44223CCB" w14:textId="77777777" w:rsidR="006963A7" w:rsidRDefault="006963A7" w:rsidP="006963A7">
            <w:pPr>
              <w:rPr>
                <w:rStyle w:val="normaltextrun"/>
                <w:rFonts w:ascii="Calibri" w:hAnsi="Calibri" w:cs="Calibri"/>
                <w:sz w:val="18"/>
                <w:szCs w:val="18"/>
              </w:rPr>
            </w:pPr>
          </w:p>
          <w:p w14:paraId="39EEAA73" w14:textId="77777777" w:rsidR="006963A7" w:rsidRDefault="006963A7" w:rsidP="006963A7">
            <w:pPr>
              <w:rPr>
                <w:rStyle w:val="normaltextrun"/>
                <w:rFonts w:ascii="Calibri" w:hAnsi="Calibri" w:cs="Calibri"/>
                <w:sz w:val="18"/>
                <w:szCs w:val="18"/>
              </w:rPr>
            </w:pPr>
            <w:r>
              <w:rPr>
                <w:rStyle w:val="normaltextrun"/>
                <w:rFonts w:ascii="Calibri" w:hAnsi="Calibri" w:cs="Calibri"/>
                <w:sz w:val="18"/>
                <w:szCs w:val="18"/>
              </w:rPr>
              <w:t xml:space="preserve">Use information books/pictures as sources of information. </w:t>
            </w:r>
          </w:p>
          <w:p w14:paraId="71FBBB3B" w14:textId="77777777" w:rsidR="006963A7" w:rsidRDefault="006963A7" w:rsidP="006963A7">
            <w:pPr>
              <w:rPr>
                <w:rStyle w:val="normaltextrun"/>
                <w:rFonts w:ascii="Calibri" w:hAnsi="Calibri" w:cs="Calibri"/>
                <w:sz w:val="18"/>
                <w:szCs w:val="18"/>
              </w:rPr>
            </w:pPr>
          </w:p>
          <w:p w14:paraId="3E0F8B0F" w14:textId="77777777" w:rsidR="006963A7" w:rsidRDefault="006963A7" w:rsidP="006963A7">
            <w:pPr>
              <w:rPr>
                <w:rStyle w:val="normaltextrun"/>
                <w:rFonts w:ascii="Calibri" w:hAnsi="Calibri" w:cs="Calibri"/>
                <w:sz w:val="18"/>
                <w:szCs w:val="18"/>
              </w:rPr>
            </w:pPr>
            <w:r>
              <w:rPr>
                <w:rStyle w:val="normaltextrun"/>
                <w:rFonts w:ascii="Calibri" w:hAnsi="Calibri" w:cs="Calibri"/>
                <w:sz w:val="18"/>
                <w:szCs w:val="18"/>
              </w:rPr>
              <w:t>Investigate their surroundings.</w:t>
            </w:r>
          </w:p>
          <w:p w14:paraId="16791C6B" w14:textId="77777777" w:rsidR="006963A7" w:rsidRDefault="006963A7" w:rsidP="006963A7">
            <w:pPr>
              <w:rPr>
                <w:rStyle w:val="normaltextrun"/>
                <w:rFonts w:ascii="Calibri" w:hAnsi="Calibri" w:cs="Calibri"/>
                <w:sz w:val="18"/>
                <w:szCs w:val="18"/>
              </w:rPr>
            </w:pPr>
          </w:p>
          <w:p w14:paraId="71D22744" w14:textId="75569AAF" w:rsidR="006963A7" w:rsidRPr="00B57315" w:rsidRDefault="006963A7" w:rsidP="006963A7">
            <w:pPr>
              <w:rPr>
                <w:sz w:val="16"/>
              </w:rPr>
            </w:pPr>
            <w:r>
              <w:rPr>
                <w:rStyle w:val="normaltextrun"/>
                <w:rFonts w:ascii="Calibri" w:hAnsi="Calibri" w:cs="Calibri"/>
                <w:sz w:val="18"/>
                <w:szCs w:val="18"/>
              </w:rPr>
              <w:t>Make observations about where things are e.g. within school or local area.</w:t>
            </w:r>
            <w:r>
              <w:rPr>
                <w:rStyle w:val="eop"/>
                <w:rFonts w:ascii="Calibri" w:hAnsi="Calibri" w:cs="Calibri"/>
                <w:sz w:val="18"/>
                <w:szCs w:val="18"/>
              </w:rPr>
              <w:t> </w:t>
            </w:r>
          </w:p>
        </w:tc>
        <w:tc>
          <w:tcPr>
            <w:tcW w:w="1924" w:type="dxa"/>
            <w:gridSpan w:val="2"/>
          </w:tcPr>
          <w:p w14:paraId="4828B4D0"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 xml:space="preserve">Children encouraged to ask simple geographical </w:t>
            </w:r>
            <w:r>
              <w:rPr>
                <w:rStyle w:val="normaltextrun"/>
                <w:rFonts w:ascii="Calibri" w:hAnsi="Calibri" w:cs="Calibri"/>
                <w:sz w:val="18"/>
                <w:szCs w:val="18"/>
              </w:rPr>
              <w:lastRenderedPageBreak/>
              <w:t>questions; Where is it? What's it like?</w:t>
            </w:r>
          </w:p>
          <w:p w14:paraId="03E243E5" w14:textId="77777777" w:rsidR="00124F83" w:rsidRDefault="00124F83" w:rsidP="006963A7">
            <w:pPr>
              <w:rPr>
                <w:rStyle w:val="normaltextrun"/>
                <w:rFonts w:ascii="Calibri" w:hAnsi="Calibri" w:cs="Calibri"/>
                <w:sz w:val="18"/>
                <w:szCs w:val="18"/>
              </w:rPr>
            </w:pPr>
          </w:p>
          <w:p w14:paraId="2149C5EF"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NF books, stories, maps, pictures/photos and internet as sources of information.</w:t>
            </w:r>
          </w:p>
          <w:p w14:paraId="440338C4" w14:textId="77777777" w:rsidR="00124F83" w:rsidRDefault="00124F83" w:rsidP="006963A7">
            <w:pPr>
              <w:rPr>
                <w:rStyle w:val="normaltextrun"/>
                <w:rFonts w:ascii="Calibri" w:hAnsi="Calibri" w:cs="Calibri"/>
                <w:sz w:val="18"/>
                <w:szCs w:val="18"/>
              </w:rPr>
            </w:pPr>
          </w:p>
          <w:p w14:paraId="7FB1F369"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Investigate their surroundings</w:t>
            </w:r>
            <w:r w:rsidR="00124F83">
              <w:rPr>
                <w:rStyle w:val="normaltextrun"/>
                <w:rFonts w:ascii="Calibri" w:hAnsi="Calibri" w:cs="Calibri"/>
                <w:sz w:val="18"/>
                <w:szCs w:val="18"/>
              </w:rPr>
              <w:t>.</w:t>
            </w:r>
          </w:p>
          <w:p w14:paraId="2A6E699D" w14:textId="77777777" w:rsidR="00124F83" w:rsidRDefault="00124F83" w:rsidP="006963A7">
            <w:pPr>
              <w:rPr>
                <w:rStyle w:val="normaltextrun"/>
                <w:rFonts w:ascii="Calibri" w:hAnsi="Calibri" w:cs="Calibri"/>
                <w:sz w:val="18"/>
                <w:szCs w:val="18"/>
              </w:rPr>
            </w:pPr>
          </w:p>
          <w:p w14:paraId="6C57887B"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Make appropriate observations about why things happen.</w:t>
            </w:r>
          </w:p>
          <w:p w14:paraId="4671A6D6" w14:textId="77777777" w:rsidR="00124F83" w:rsidRDefault="00124F83" w:rsidP="006963A7">
            <w:pPr>
              <w:rPr>
                <w:rStyle w:val="normaltextrun"/>
                <w:rFonts w:ascii="Calibri" w:hAnsi="Calibri" w:cs="Calibri"/>
                <w:sz w:val="18"/>
                <w:szCs w:val="18"/>
              </w:rPr>
            </w:pPr>
          </w:p>
          <w:p w14:paraId="263952EA" w14:textId="751BCC18" w:rsidR="006963A7" w:rsidRPr="00B57315" w:rsidRDefault="006963A7" w:rsidP="006963A7">
            <w:pPr>
              <w:rPr>
                <w:sz w:val="16"/>
              </w:rPr>
            </w:pPr>
            <w:r>
              <w:rPr>
                <w:rStyle w:val="normaltextrun"/>
                <w:rFonts w:ascii="Calibri" w:hAnsi="Calibri" w:cs="Calibri"/>
                <w:sz w:val="18"/>
                <w:szCs w:val="18"/>
              </w:rPr>
              <w:t>Make simple comparisons between features of different places.</w:t>
            </w:r>
            <w:r>
              <w:rPr>
                <w:rStyle w:val="eop"/>
                <w:rFonts w:ascii="Calibri" w:hAnsi="Calibri" w:cs="Calibri"/>
                <w:sz w:val="18"/>
                <w:szCs w:val="18"/>
              </w:rPr>
              <w:t> </w:t>
            </w:r>
          </w:p>
        </w:tc>
        <w:tc>
          <w:tcPr>
            <w:tcW w:w="1923" w:type="dxa"/>
            <w:gridSpan w:val="2"/>
          </w:tcPr>
          <w:p w14:paraId="556D7872"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Begin to ask/initiate geographical questions.</w:t>
            </w:r>
          </w:p>
          <w:p w14:paraId="55AA9B60" w14:textId="77777777" w:rsidR="00124F83" w:rsidRDefault="00124F83" w:rsidP="006963A7">
            <w:pPr>
              <w:rPr>
                <w:rStyle w:val="normaltextrun"/>
                <w:rFonts w:ascii="Calibri" w:hAnsi="Calibri" w:cs="Calibri"/>
                <w:sz w:val="18"/>
                <w:szCs w:val="18"/>
              </w:rPr>
            </w:pPr>
          </w:p>
          <w:p w14:paraId="105ABCE9"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 xml:space="preserve">Use NF books, stories, atlases, </w:t>
            </w:r>
            <w:r w:rsidR="00124F83">
              <w:rPr>
                <w:rStyle w:val="normaltextrun"/>
                <w:rFonts w:ascii="Calibri" w:hAnsi="Calibri" w:cs="Calibri"/>
                <w:sz w:val="18"/>
                <w:szCs w:val="18"/>
              </w:rPr>
              <w:t>p</w:t>
            </w:r>
            <w:r>
              <w:rPr>
                <w:rStyle w:val="normaltextrun"/>
                <w:rFonts w:ascii="Calibri" w:hAnsi="Calibri" w:cs="Calibri"/>
                <w:sz w:val="18"/>
                <w:szCs w:val="18"/>
              </w:rPr>
              <w:t xml:space="preserve">ictures/photos and internet as sources of information. </w:t>
            </w:r>
          </w:p>
          <w:p w14:paraId="27371DC7" w14:textId="77777777" w:rsidR="00124F83" w:rsidRDefault="00124F83" w:rsidP="006963A7">
            <w:pPr>
              <w:rPr>
                <w:rStyle w:val="normaltextrun"/>
                <w:rFonts w:ascii="Calibri" w:hAnsi="Calibri" w:cs="Calibri"/>
                <w:sz w:val="18"/>
                <w:szCs w:val="18"/>
              </w:rPr>
            </w:pPr>
          </w:p>
          <w:p w14:paraId="13AFCCCE"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Investigate places and themes at more than one scale</w:t>
            </w:r>
            <w:r w:rsidR="00124F83">
              <w:rPr>
                <w:rStyle w:val="normaltextrun"/>
                <w:rFonts w:ascii="Calibri" w:hAnsi="Calibri" w:cs="Calibri"/>
                <w:sz w:val="18"/>
                <w:szCs w:val="18"/>
              </w:rPr>
              <w:t>.</w:t>
            </w:r>
          </w:p>
          <w:p w14:paraId="63CEC9A6" w14:textId="77777777" w:rsidR="00124F83" w:rsidRDefault="00124F83" w:rsidP="006963A7">
            <w:pPr>
              <w:rPr>
                <w:rStyle w:val="normaltextrun"/>
                <w:rFonts w:ascii="Calibri" w:hAnsi="Calibri" w:cs="Calibri"/>
                <w:sz w:val="18"/>
                <w:szCs w:val="18"/>
              </w:rPr>
            </w:pPr>
          </w:p>
          <w:p w14:paraId="65D297BF"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Begin to collect and record evidence</w:t>
            </w:r>
            <w:r w:rsidR="00124F83">
              <w:rPr>
                <w:rStyle w:val="normaltextrun"/>
                <w:rFonts w:ascii="Calibri" w:hAnsi="Calibri" w:cs="Calibri"/>
                <w:sz w:val="18"/>
                <w:szCs w:val="18"/>
              </w:rPr>
              <w:t>.</w:t>
            </w:r>
          </w:p>
          <w:p w14:paraId="3834AC9E" w14:textId="77777777" w:rsidR="00124F83" w:rsidRDefault="00124F83" w:rsidP="006963A7">
            <w:pPr>
              <w:rPr>
                <w:rStyle w:val="normaltextrun"/>
                <w:rFonts w:ascii="Calibri" w:hAnsi="Calibri" w:cs="Calibri"/>
                <w:sz w:val="18"/>
                <w:szCs w:val="18"/>
              </w:rPr>
            </w:pPr>
          </w:p>
          <w:p w14:paraId="002EB48D" w14:textId="5B14635C" w:rsidR="006963A7" w:rsidRPr="00B57315" w:rsidRDefault="006963A7" w:rsidP="006963A7">
            <w:pPr>
              <w:rPr>
                <w:sz w:val="16"/>
              </w:rPr>
            </w:pPr>
            <w:r>
              <w:rPr>
                <w:rStyle w:val="normaltextrun"/>
                <w:rFonts w:ascii="Calibri" w:hAnsi="Calibri" w:cs="Calibri"/>
                <w:sz w:val="18"/>
                <w:szCs w:val="18"/>
              </w:rPr>
              <w:t>Analyse evidence and begin to draw conclusions e.g. make comparisons between two locations using photos/ pictures, temperatures in different locations.</w:t>
            </w:r>
            <w:r>
              <w:rPr>
                <w:rStyle w:val="eop"/>
                <w:rFonts w:ascii="Calibri" w:hAnsi="Calibri" w:cs="Calibri"/>
                <w:sz w:val="18"/>
                <w:szCs w:val="18"/>
              </w:rPr>
              <w:t> </w:t>
            </w:r>
          </w:p>
        </w:tc>
        <w:tc>
          <w:tcPr>
            <w:tcW w:w="1924" w:type="dxa"/>
            <w:gridSpan w:val="2"/>
          </w:tcPr>
          <w:p w14:paraId="2DC0011D"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Ask and respond to questions and offer their own ideas.</w:t>
            </w:r>
          </w:p>
          <w:p w14:paraId="645C000F" w14:textId="77777777" w:rsidR="00124F83" w:rsidRDefault="00124F83" w:rsidP="006963A7">
            <w:pPr>
              <w:rPr>
                <w:rStyle w:val="normaltextrun"/>
                <w:rFonts w:ascii="Calibri" w:hAnsi="Calibri" w:cs="Calibri"/>
                <w:sz w:val="18"/>
                <w:szCs w:val="18"/>
              </w:rPr>
            </w:pPr>
          </w:p>
          <w:p w14:paraId="4B4834AA"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Extend to satellite images, aerial photographs</w:t>
            </w:r>
            <w:r w:rsidR="00124F83">
              <w:rPr>
                <w:rStyle w:val="normaltextrun"/>
                <w:rFonts w:ascii="Calibri" w:hAnsi="Calibri" w:cs="Calibri"/>
                <w:sz w:val="18"/>
                <w:szCs w:val="18"/>
              </w:rPr>
              <w:t>.</w:t>
            </w:r>
          </w:p>
          <w:p w14:paraId="614DF988" w14:textId="77777777" w:rsidR="00124F83" w:rsidRDefault="00124F83" w:rsidP="006963A7">
            <w:pPr>
              <w:rPr>
                <w:rStyle w:val="normaltextrun"/>
                <w:rFonts w:ascii="Calibri" w:hAnsi="Calibri" w:cs="Calibri"/>
                <w:sz w:val="18"/>
                <w:szCs w:val="18"/>
              </w:rPr>
            </w:pPr>
          </w:p>
          <w:p w14:paraId="3C2AB95F"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Investigate places and themes at more than one scale</w:t>
            </w:r>
            <w:r w:rsidR="00124F83">
              <w:rPr>
                <w:rStyle w:val="normaltextrun"/>
                <w:rFonts w:ascii="Calibri" w:hAnsi="Calibri" w:cs="Calibri"/>
                <w:sz w:val="18"/>
                <w:szCs w:val="18"/>
              </w:rPr>
              <w:t>.</w:t>
            </w:r>
          </w:p>
          <w:p w14:paraId="4A49B6DD" w14:textId="77777777" w:rsidR="00124F83" w:rsidRDefault="00124F83" w:rsidP="006963A7">
            <w:pPr>
              <w:rPr>
                <w:rStyle w:val="normaltextrun"/>
                <w:rFonts w:ascii="Calibri" w:hAnsi="Calibri" w:cs="Calibri"/>
                <w:sz w:val="18"/>
                <w:szCs w:val="18"/>
              </w:rPr>
            </w:pPr>
          </w:p>
          <w:p w14:paraId="3EACAA69"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Collect and record evidence with some aid</w:t>
            </w:r>
            <w:r w:rsidR="00124F83">
              <w:rPr>
                <w:rStyle w:val="normaltextrun"/>
                <w:rFonts w:ascii="Calibri" w:hAnsi="Calibri" w:cs="Calibri"/>
                <w:sz w:val="18"/>
                <w:szCs w:val="18"/>
              </w:rPr>
              <w:t>.</w:t>
            </w:r>
          </w:p>
          <w:p w14:paraId="35874A16" w14:textId="77777777" w:rsidR="00124F83" w:rsidRDefault="00124F83" w:rsidP="006963A7">
            <w:pPr>
              <w:rPr>
                <w:rStyle w:val="normaltextrun"/>
                <w:rFonts w:ascii="Calibri" w:hAnsi="Calibri" w:cs="Calibri"/>
                <w:sz w:val="18"/>
                <w:szCs w:val="18"/>
              </w:rPr>
            </w:pPr>
          </w:p>
          <w:p w14:paraId="1AD13B06" w14:textId="715B366E" w:rsidR="006963A7" w:rsidRPr="00B57315" w:rsidRDefault="006963A7" w:rsidP="006963A7">
            <w:pPr>
              <w:rPr>
                <w:sz w:val="16"/>
              </w:rPr>
            </w:pPr>
            <w:r>
              <w:rPr>
                <w:rStyle w:val="normaltextrun"/>
                <w:rFonts w:ascii="Calibri" w:hAnsi="Calibri" w:cs="Calibri"/>
                <w:sz w:val="18"/>
                <w:szCs w:val="18"/>
              </w:rPr>
              <w:t>Analyse evidence and draw conclusions e.g. make comparisons between locations photos/pictures/ maps</w:t>
            </w:r>
            <w:r w:rsidR="00124F83">
              <w:rPr>
                <w:rStyle w:val="normaltextrun"/>
                <w:rFonts w:ascii="Calibri" w:hAnsi="Calibri" w:cs="Calibri"/>
                <w:sz w:val="18"/>
                <w:szCs w:val="18"/>
              </w:rPr>
              <w:t>.</w:t>
            </w:r>
          </w:p>
        </w:tc>
        <w:tc>
          <w:tcPr>
            <w:tcW w:w="1923" w:type="dxa"/>
            <w:gridSpan w:val="2"/>
          </w:tcPr>
          <w:p w14:paraId="6160D70D"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Begin to suggest questions for investigating</w:t>
            </w:r>
            <w:r w:rsidR="00124F83">
              <w:rPr>
                <w:rStyle w:val="normaltextrun"/>
                <w:rFonts w:ascii="Calibri" w:hAnsi="Calibri" w:cs="Calibri"/>
                <w:sz w:val="18"/>
                <w:szCs w:val="18"/>
              </w:rPr>
              <w:t>.</w:t>
            </w:r>
          </w:p>
          <w:p w14:paraId="0311DD00" w14:textId="77777777" w:rsidR="00124F83" w:rsidRDefault="00124F83" w:rsidP="006963A7">
            <w:pPr>
              <w:rPr>
                <w:rStyle w:val="normaltextrun"/>
                <w:rFonts w:ascii="Calibri" w:hAnsi="Calibri" w:cs="Calibri"/>
                <w:sz w:val="18"/>
                <w:szCs w:val="18"/>
              </w:rPr>
            </w:pPr>
          </w:p>
          <w:p w14:paraId="419B5FD5"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Begin to use primary and secondary sources of evidence in their investigations.</w:t>
            </w:r>
          </w:p>
          <w:p w14:paraId="3ABCC6BD" w14:textId="77777777" w:rsidR="00124F83" w:rsidRDefault="00124F83" w:rsidP="006963A7">
            <w:pPr>
              <w:rPr>
                <w:rStyle w:val="normaltextrun"/>
                <w:rFonts w:ascii="Calibri" w:hAnsi="Calibri" w:cs="Calibri"/>
                <w:sz w:val="18"/>
                <w:szCs w:val="18"/>
              </w:rPr>
            </w:pPr>
          </w:p>
          <w:p w14:paraId="1BC9FFE5"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Investigate places with more emphasis on the larger scale; contrasting and distant places</w:t>
            </w:r>
            <w:r w:rsidR="00124F83">
              <w:rPr>
                <w:rStyle w:val="normaltextrun"/>
                <w:rFonts w:ascii="Calibri" w:hAnsi="Calibri" w:cs="Calibri"/>
                <w:sz w:val="18"/>
                <w:szCs w:val="18"/>
              </w:rPr>
              <w:t>.</w:t>
            </w:r>
          </w:p>
          <w:p w14:paraId="2C022206" w14:textId="77777777" w:rsidR="00124F83" w:rsidRDefault="00124F83" w:rsidP="006963A7">
            <w:pPr>
              <w:rPr>
                <w:rStyle w:val="normaltextrun"/>
                <w:rFonts w:ascii="Calibri" w:hAnsi="Calibri" w:cs="Calibri"/>
                <w:sz w:val="18"/>
                <w:szCs w:val="18"/>
              </w:rPr>
            </w:pPr>
          </w:p>
          <w:p w14:paraId="6E2A3A2B"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Collect and record evidence unaided</w:t>
            </w:r>
            <w:r w:rsidR="00124F83">
              <w:rPr>
                <w:rStyle w:val="normaltextrun"/>
                <w:rFonts w:ascii="Calibri" w:hAnsi="Calibri" w:cs="Calibri"/>
                <w:sz w:val="18"/>
                <w:szCs w:val="18"/>
              </w:rPr>
              <w:t>.</w:t>
            </w:r>
          </w:p>
          <w:p w14:paraId="431388D2" w14:textId="77777777" w:rsidR="00124F83" w:rsidRDefault="00124F83" w:rsidP="006963A7">
            <w:pPr>
              <w:rPr>
                <w:rStyle w:val="normaltextrun"/>
                <w:rFonts w:ascii="Calibri" w:hAnsi="Calibri" w:cs="Calibri"/>
                <w:sz w:val="18"/>
                <w:szCs w:val="18"/>
              </w:rPr>
            </w:pPr>
          </w:p>
          <w:p w14:paraId="67D218B0" w14:textId="6506706A" w:rsidR="006963A7" w:rsidRPr="00B57315" w:rsidRDefault="006963A7" w:rsidP="006963A7">
            <w:pPr>
              <w:rPr>
                <w:sz w:val="16"/>
              </w:rPr>
            </w:pPr>
            <w:r>
              <w:rPr>
                <w:rStyle w:val="normaltextrun"/>
                <w:rFonts w:ascii="Calibri" w:hAnsi="Calibri" w:cs="Calibri"/>
                <w:sz w:val="18"/>
                <w:szCs w:val="18"/>
              </w:rPr>
              <w:t>Analyse evidence and draw conclusions e.g. compare historical maps of varying scales e.g. temperature of various locations - influence on people/everyday life</w:t>
            </w:r>
            <w:r>
              <w:rPr>
                <w:rStyle w:val="eop"/>
                <w:rFonts w:ascii="Calibri" w:hAnsi="Calibri" w:cs="Calibri"/>
                <w:sz w:val="18"/>
                <w:szCs w:val="18"/>
              </w:rPr>
              <w:t> </w:t>
            </w:r>
          </w:p>
        </w:tc>
        <w:tc>
          <w:tcPr>
            <w:tcW w:w="1924" w:type="dxa"/>
            <w:gridSpan w:val="2"/>
          </w:tcPr>
          <w:p w14:paraId="69CB27A1"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Suggest questions for investigating</w:t>
            </w:r>
            <w:r w:rsidR="00124F83">
              <w:rPr>
                <w:rStyle w:val="normaltextrun"/>
                <w:rFonts w:ascii="Calibri" w:hAnsi="Calibri" w:cs="Calibri"/>
                <w:sz w:val="18"/>
                <w:szCs w:val="18"/>
              </w:rPr>
              <w:t>.</w:t>
            </w:r>
          </w:p>
          <w:p w14:paraId="1C85FB72" w14:textId="77777777" w:rsidR="00124F83" w:rsidRDefault="00124F83" w:rsidP="006963A7">
            <w:pPr>
              <w:rPr>
                <w:rStyle w:val="normaltextrun"/>
                <w:rFonts w:ascii="Calibri" w:hAnsi="Calibri" w:cs="Calibri"/>
                <w:sz w:val="18"/>
                <w:szCs w:val="18"/>
              </w:rPr>
            </w:pPr>
          </w:p>
          <w:p w14:paraId="4ED270D8"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Use primary and secondary sources of evidence in their investigations.</w:t>
            </w:r>
          </w:p>
          <w:p w14:paraId="01D3E3F6" w14:textId="77777777" w:rsidR="00124F83" w:rsidRDefault="00124F83" w:rsidP="006963A7">
            <w:pPr>
              <w:rPr>
                <w:rStyle w:val="normaltextrun"/>
                <w:rFonts w:ascii="Calibri" w:hAnsi="Calibri" w:cs="Calibri"/>
                <w:sz w:val="18"/>
                <w:szCs w:val="18"/>
              </w:rPr>
            </w:pPr>
          </w:p>
          <w:p w14:paraId="13902992"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Investigate places with more emphasis on the larger scale; contrasting and distant places</w:t>
            </w:r>
            <w:r w:rsidR="00124F83">
              <w:rPr>
                <w:rStyle w:val="normaltextrun"/>
                <w:rFonts w:ascii="Calibri" w:hAnsi="Calibri" w:cs="Calibri"/>
                <w:sz w:val="18"/>
                <w:szCs w:val="18"/>
              </w:rPr>
              <w:t>.</w:t>
            </w:r>
          </w:p>
          <w:p w14:paraId="7A14EF02" w14:textId="77777777" w:rsidR="00124F83" w:rsidRDefault="00124F83" w:rsidP="006963A7">
            <w:pPr>
              <w:rPr>
                <w:rStyle w:val="normaltextrun"/>
                <w:rFonts w:ascii="Calibri" w:hAnsi="Calibri" w:cs="Calibri"/>
                <w:sz w:val="18"/>
                <w:szCs w:val="18"/>
              </w:rPr>
            </w:pPr>
          </w:p>
          <w:p w14:paraId="02EF8935"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Collect and record evidence unaided</w:t>
            </w:r>
            <w:r w:rsidR="00124F83">
              <w:rPr>
                <w:rStyle w:val="normaltextrun"/>
                <w:rFonts w:ascii="Calibri" w:hAnsi="Calibri" w:cs="Calibri"/>
                <w:sz w:val="18"/>
                <w:szCs w:val="18"/>
              </w:rPr>
              <w:t>.</w:t>
            </w:r>
          </w:p>
          <w:p w14:paraId="5E8004E2" w14:textId="77777777" w:rsidR="00124F83" w:rsidRDefault="00124F83" w:rsidP="006963A7">
            <w:pPr>
              <w:rPr>
                <w:rStyle w:val="normaltextrun"/>
                <w:rFonts w:ascii="Calibri" w:hAnsi="Calibri" w:cs="Calibri"/>
                <w:sz w:val="18"/>
                <w:szCs w:val="18"/>
              </w:rPr>
            </w:pPr>
          </w:p>
          <w:p w14:paraId="020A196B" w14:textId="1E73CF93" w:rsidR="006963A7" w:rsidRPr="00B57315" w:rsidRDefault="006963A7" w:rsidP="006963A7">
            <w:pPr>
              <w:rPr>
                <w:sz w:val="16"/>
              </w:rPr>
            </w:pPr>
            <w:r>
              <w:rPr>
                <w:rStyle w:val="normaltextrun"/>
                <w:rFonts w:ascii="Calibri" w:hAnsi="Calibri" w:cs="Calibri"/>
                <w:sz w:val="18"/>
                <w:szCs w:val="18"/>
              </w:rPr>
              <w:t>Analyse evidence and draw conclusions e.g. from field work data on land use comparing land use/temperature, look at patterns and explain reasons behind it</w:t>
            </w:r>
            <w:r w:rsidR="00124F83">
              <w:rPr>
                <w:rStyle w:val="normaltextrun"/>
                <w:rFonts w:ascii="Calibri" w:hAnsi="Calibri" w:cs="Calibri"/>
                <w:sz w:val="18"/>
                <w:szCs w:val="18"/>
              </w:rPr>
              <w:t>.</w:t>
            </w:r>
          </w:p>
        </w:tc>
        <w:bookmarkStart w:id="0" w:name="_GoBack"/>
        <w:bookmarkEnd w:id="0"/>
      </w:tr>
      <w:tr w:rsidR="006963A7" w14:paraId="463DA58D" w14:textId="77777777" w:rsidTr="006963A7">
        <w:trPr>
          <w:trHeight w:val="70"/>
        </w:trPr>
        <w:tc>
          <w:tcPr>
            <w:tcW w:w="1923" w:type="dxa"/>
          </w:tcPr>
          <w:p w14:paraId="3081FF15" w14:textId="75FEBBA9" w:rsidR="006963A7" w:rsidRPr="006963A7" w:rsidRDefault="006963A7" w:rsidP="006963A7">
            <w:pPr>
              <w:rPr>
                <w:b/>
              </w:rPr>
            </w:pPr>
            <w:r>
              <w:rPr>
                <w:b/>
              </w:rPr>
              <w:lastRenderedPageBreak/>
              <w:t>Direction &amp; Location</w:t>
            </w:r>
          </w:p>
        </w:tc>
        <w:tc>
          <w:tcPr>
            <w:tcW w:w="1924" w:type="dxa"/>
            <w:gridSpan w:val="2"/>
          </w:tcPr>
          <w:p w14:paraId="06238CBE" w14:textId="06990F74" w:rsidR="006963A7" w:rsidRPr="00B57315" w:rsidRDefault="006963A7" w:rsidP="006963A7">
            <w:pPr>
              <w:rPr>
                <w:sz w:val="16"/>
                <w:szCs w:val="18"/>
              </w:rPr>
            </w:pPr>
            <w:r>
              <w:rPr>
                <w:rStyle w:val="normaltextrun"/>
                <w:rFonts w:ascii="Symbol" w:hAnsi="Symbol" w:cs="Segoe UI"/>
                <w:sz w:val="18"/>
                <w:szCs w:val="18"/>
              </w:rPr>
              <w:t></w:t>
            </w:r>
            <w:r>
              <w:rPr>
                <w:rStyle w:val="normaltextrun"/>
                <w:rFonts w:ascii="Calibri" w:hAnsi="Calibri" w:cs="Calibri"/>
                <w:sz w:val="18"/>
                <w:szCs w:val="18"/>
              </w:rPr>
              <w:t xml:space="preserve"> Follow directions (Up, down, left/right, forwards/backwards, near and far)</w:t>
            </w:r>
            <w:r>
              <w:rPr>
                <w:rStyle w:val="eop"/>
                <w:rFonts w:ascii="Calibri" w:hAnsi="Calibri" w:cs="Calibri"/>
                <w:sz w:val="18"/>
                <w:szCs w:val="18"/>
              </w:rPr>
              <w:t> </w:t>
            </w:r>
          </w:p>
        </w:tc>
        <w:tc>
          <w:tcPr>
            <w:tcW w:w="1923" w:type="dxa"/>
            <w:gridSpan w:val="2"/>
          </w:tcPr>
          <w:p w14:paraId="1CDB0CC6" w14:textId="74BBF1CB" w:rsidR="006963A7" w:rsidRPr="00B57315" w:rsidRDefault="006963A7" w:rsidP="006963A7">
            <w:pPr>
              <w:rPr>
                <w:sz w:val="16"/>
                <w:szCs w:val="18"/>
              </w:rPr>
            </w:pPr>
            <w:r>
              <w:rPr>
                <w:rStyle w:val="normaltextrun"/>
                <w:rFonts w:ascii="Calibri" w:hAnsi="Calibri" w:cs="Calibri"/>
                <w:sz w:val="18"/>
                <w:szCs w:val="18"/>
              </w:rPr>
              <w:t>Follow directions</w:t>
            </w:r>
            <w:r w:rsidR="00124F83">
              <w:rPr>
                <w:rStyle w:val="normaltextrun"/>
                <w:rFonts w:ascii="Calibri" w:hAnsi="Calibri" w:cs="Calibri"/>
                <w:sz w:val="18"/>
                <w:szCs w:val="18"/>
              </w:rPr>
              <w:t xml:space="preserve"> </w:t>
            </w:r>
            <w:r>
              <w:rPr>
                <w:rStyle w:val="normaltextrun"/>
                <w:rFonts w:ascii="Calibri" w:hAnsi="Calibri" w:cs="Calibri"/>
                <w:sz w:val="18"/>
                <w:szCs w:val="18"/>
              </w:rPr>
              <w:t>(NSEW)</w:t>
            </w:r>
            <w:r>
              <w:rPr>
                <w:rStyle w:val="eop"/>
                <w:rFonts w:ascii="Calibri" w:hAnsi="Calibri" w:cs="Calibri"/>
                <w:sz w:val="18"/>
                <w:szCs w:val="18"/>
              </w:rPr>
              <w:t> </w:t>
            </w:r>
          </w:p>
        </w:tc>
        <w:tc>
          <w:tcPr>
            <w:tcW w:w="1924" w:type="dxa"/>
            <w:gridSpan w:val="2"/>
          </w:tcPr>
          <w:p w14:paraId="067557EA"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4 compass points to follow/give directions</w:t>
            </w:r>
            <w:r w:rsidR="00124F83">
              <w:rPr>
                <w:rStyle w:val="normaltextrun"/>
                <w:rFonts w:ascii="Calibri" w:hAnsi="Calibri" w:cs="Calibri"/>
                <w:sz w:val="18"/>
                <w:szCs w:val="18"/>
              </w:rPr>
              <w:t>.</w:t>
            </w:r>
          </w:p>
          <w:p w14:paraId="3115D0E4" w14:textId="77777777" w:rsidR="00124F83" w:rsidRDefault="00124F83" w:rsidP="006963A7">
            <w:pPr>
              <w:rPr>
                <w:rStyle w:val="normaltextrun"/>
                <w:rFonts w:ascii="Calibri" w:hAnsi="Calibri" w:cs="Calibri"/>
                <w:sz w:val="18"/>
                <w:szCs w:val="18"/>
              </w:rPr>
            </w:pPr>
          </w:p>
          <w:p w14:paraId="1A85C0CE" w14:textId="46DA1FF4" w:rsidR="006963A7" w:rsidRPr="00B57315" w:rsidRDefault="006963A7" w:rsidP="006963A7">
            <w:pPr>
              <w:rPr>
                <w:sz w:val="16"/>
                <w:szCs w:val="18"/>
              </w:rPr>
            </w:pPr>
            <w:r>
              <w:rPr>
                <w:rStyle w:val="normaltextrun"/>
                <w:rFonts w:ascii="Calibri" w:hAnsi="Calibri" w:cs="Calibri"/>
                <w:sz w:val="18"/>
                <w:szCs w:val="18"/>
              </w:rPr>
              <w:t>Use letter/no. co-ordinates to locate features on a map</w:t>
            </w:r>
            <w:r w:rsidR="00124F83">
              <w:rPr>
                <w:rStyle w:val="normaltextrun"/>
                <w:rFonts w:ascii="Calibri" w:hAnsi="Calibri" w:cs="Calibri"/>
                <w:sz w:val="18"/>
                <w:szCs w:val="18"/>
              </w:rPr>
              <w:t>.</w:t>
            </w:r>
          </w:p>
        </w:tc>
        <w:tc>
          <w:tcPr>
            <w:tcW w:w="1923" w:type="dxa"/>
            <w:gridSpan w:val="2"/>
          </w:tcPr>
          <w:p w14:paraId="35163DF9"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4 compass points well</w:t>
            </w:r>
            <w:r w:rsidR="00124F83">
              <w:rPr>
                <w:rStyle w:val="normaltextrun"/>
                <w:rFonts w:ascii="Calibri" w:hAnsi="Calibri" w:cs="Calibri"/>
                <w:sz w:val="18"/>
                <w:szCs w:val="18"/>
              </w:rPr>
              <w:t>.</w:t>
            </w:r>
          </w:p>
          <w:p w14:paraId="08B39750" w14:textId="77777777" w:rsidR="00124F83" w:rsidRDefault="00124F83" w:rsidP="006963A7">
            <w:pPr>
              <w:rPr>
                <w:rStyle w:val="normaltextrun"/>
                <w:rFonts w:ascii="Calibri" w:hAnsi="Calibri" w:cs="Calibri"/>
                <w:sz w:val="18"/>
                <w:szCs w:val="18"/>
              </w:rPr>
            </w:pPr>
          </w:p>
          <w:p w14:paraId="669082D8"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Begin to use 8 compass points</w:t>
            </w:r>
            <w:r w:rsidR="00124F83">
              <w:rPr>
                <w:rStyle w:val="normaltextrun"/>
                <w:rFonts w:ascii="Calibri" w:hAnsi="Calibri" w:cs="Calibri"/>
                <w:sz w:val="18"/>
                <w:szCs w:val="18"/>
              </w:rPr>
              <w:t>.</w:t>
            </w:r>
          </w:p>
          <w:p w14:paraId="66968EBF" w14:textId="77777777" w:rsidR="00124F83" w:rsidRDefault="00124F83" w:rsidP="006963A7">
            <w:pPr>
              <w:rPr>
                <w:rStyle w:val="normaltextrun"/>
                <w:rFonts w:ascii="Calibri" w:hAnsi="Calibri" w:cs="Calibri"/>
                <w:sz w:val="18"/>
                <w:szCs w:val="18"/>
              </w:rPr>
            </w:pPr>
          </w:p>
          <w:p w14:paraId="3E466649"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letter/no. co-ordinates to locate features on a map confidently</w:t>
            </w:r>
            <w:r w:rsidR="00124F83">
              <w:rPr>
                <w:rStyle w:val="normaltextrun"/>
                <w:rFonts w:ascii="Calibri" w:hAnsi="Calibri" w:cs="Calibri"/>
                <w:sz w:val="18"/>
                <w:szCs w:val="18"/>
              </w:rPr>
              <w:t>.</w:t>
            </w:r>
          </w:p>
          <w:p w14:paraId="73605251" w14:textId="77777777" w:rsidR="00124F83" w:rsidRDefault="00124F83" w:rsidP="006963A7">
            <w:pPr>
              <w:rPr>
                <w:rStyle w:val="normaltextrun"/>
                <w:rFonts w:ascii="Calibri" w:hAnsi="Calibri" w:cs="Calibri"/>
                <w:sz w:val="18"/>
                <w:szCs w:val="18"/>
              </w:rPr>
            </w:pPr>
          </w:p>
          <w:p w14:paraId="18424D25" w14:textId="37F1CD82" w:rsidR="006963A7" w:rsidRPr="00B57315" w:rsidRDefault="006963A7" w:rsidP="006963A7">
            <w:pPr>
              <w:rPr>
                <w:sz w:val="16"/>
              </w:rPr>
            </w:pPr>
            <w:r>
              <w:rPr>
                <w:rStyle w:val="normaltextrun"/>
                <w:rFonts w:ascii="Calibri" w:hAnsi="Calibri" w:cs="Calibri"/>
                <w:sz w:val="18"/>
                <w:szCs w:val="18"/>
              </w:rPr>
              <w:t>Begin to use 4 figure coordinates to locate features on a map</w:t>
            </w:r>
            <w:r w:rsidR="00124F83">
              <w:rPr>
                <w:rStyle w:val="normaltextrun"/>
                <w:rFonts w:ascii="Calibri" w:hAnsi="Calibri" w:cs="Calibri"/>
                <w:sz w:val="18"/>
                <w:szCs w:val="18"/>
              </w:rPr>
              <w:t>.</w:t>
            </w:r>
          </w:p>
        </w:tc>
        <w:tc>
          <w:tcPr>
            <w:tcW w:w="1924" w:type="dxa"/>
            <w:gridSpan w:val="2"/>
          </w:tcPr>
          <w:p w14:paraId="05FBF92E" w14:textId="77777777" w:rsidR="00124F83" w:rsidRPr="004E6215" w:rsidRDefault="006963A7" w:rsidP="006963A7">
            <w:pPr>
              <w:rPr>
                <w:rStyle w:val="normaltextrun"/>
                <w:rFonts w:ascii="Calibri" w:hAnsi="Calibri" w:cs="Calibri"/>
                <w:sz w:val="18"/>
                <w:szCs w:val="18"/>
              </w:rPr>
            </w:pPr>
            <w:r w:rsidRPr="004E6215">
              <w:rPr>
                <w:rStyle w:val="normaltextrun"/>
                <w:rFonts w:ascii="Calibri" w:hAnsi="Calibri" w:cs="Calibri"/>
                <w:sz w:val="18"/>
                <w:szCs w:val="18"/>
              </w:rPr>
              <w:t>Use 8 compass points</w:t>
            </w:r>
            <w:r w:rsidR="00124F83" w:rsidRPr="004E6215">
              <w:rPr>
                <w:rStyle w:val="normaltextrun"/>
                <w:rFonts w:ascii="Calibri" w:hAnsi="Calibri" w:cs="Calibri"/>
                <w:sz w:val="18"/>
                <w:szCs w:val="18"/>
              </w:rPr>
              <w:t>.</w:t>
            </w:r>
          </w:p>
          <w:p w14:paraId="580977A8" w14:textId="77777777" w:rsidR="00124F83" w:rsidRPr="004E6215" w:rsidRDefault="00124F83" w:rsidP="006963A7">
            <w:pPr>
              <w:rPr>
                <w:rStyle w:val="normaltextrun"/>
                <w:rFonts w:ascii="Calibri" w:hAnsi="Calibri" w:cs="Calibri"/>
                <w:sz w:val="18"/>
                <w:szCs w:val="18"/>
              </w:rPr>
            </w:pPr>
          </w:p>
          <w:p w14:paraId="660CBE1C" w14:textId="77777777" w:rsidR="00124F83" w:rsidRPr="004E6215" w:rsidRDefault="006963A7" w:rsidP="006963A7">
            <w:pPr>
              <w:rPr>
                <w:rStyle w:val="normaltextrun"/>
                <w:rFonts w:ascii="Calibri" w:hAnsi="Calibri" w:cs="Calibri"/>
                <w:sz w:val="18"/>
                <w:szCs w:val="18"/>
              </w:rPr>
            </w:pPr>
            <w:r w:rsidRPr="004E6215">
              <w:rPr>
                <w:rStyle w:val="normaltextrun"/>
                <w:rFonts w:ascii="Calibri" w:hAnsi="Calibri" w:cs="Calibri"/>
                <w:sz w:val="18"/>
                <w:szCs w:val="18"/>
              </w:rPr>
              <w:t>To use 4 figure coordinates to locate features on a map</w:t>
            </w:r>
            <w:r w:rsidR="00124F83" w:rsidRPr="004E6215">
              <w:rPr>
                <w:rStyle w:val="normaltextrun"/>
                <w:rFonts w:ascii="Calibri" w:hAnsi="Calibri" w:cs="Calibri"/>
                <w:sz w:val="18"/>
                <w:szCs w:val="18"/>
              </w:rPr>
              <w:t>.</w:t>
            </w:r>
          </w:p>
          <w:p w14:paraId="44BAB2D4" w14:textId="77777777" w:rsidR="00124F83" w:rsidRPr="004E6215" w:rsidRDefault="00124F83" w:rsidP="006963A7">
            <w:pPr>
              <w:rPr>
                <w:rStyle w:val="normaltextrun"/>
                <w:rFonts w:ascii="Calibri" w:hAnsi="Calibri" w:cs="Calibri"/>
                <w:sz w:val="18"/>
                <w:szCs w:val="18"/>
              </w:rPr>
            </w:pPr>
          </w:p>
          <w:p w14:paraId="429641A8" w14:textId="11E62233" w:rsidR="006963A7" w:rsidRPr="004E6215" w:rsidRDefault="006963A7" w:rsidP="006963A7">
            <w:pPr>
              <w:rPr>
                <w:sz w:val="16"/>
              </w:rPr>
            </w:pPr>
            <w:r w:rsidRPr="004E6215">
              <w:rPr>
                <w:rStyle w:val="normaltextrun"/>
                <w:rFonts w:ascii="Calibri" w:hAnsi="Calibri" w:cs="Calibri"/>
                <w:sz w:val="18"/>
                <w:szCs w:val="18"/>
              </w:rPr>
              <w:t>Begin to use 6 figure grid refs.</w:t>
            </w:r>
            <w:r w:rsidRPr="004E6215">
              <w:rPr>
                <w:rStyle w:val="eop"/>
                <w:rFonts w:ascii="Calibri" w:hAnsi="Calibri" w:cs="Calibri"/>
                <w:sz w:val="18"/>
                <w:szCs w:val="18"/>
              </w:rPr>
              <w:t> </w:t>
            </w:r>
          </w:p>
        </w:tc>
        <w:tc>
          <w:tcPr>
            <w:tcW w:w="1923" w:type="dxa"/>
            <w:gridSpan w:val="2"/>
          </w:tcPr>
          <w:p w14:paraId="0009093B"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8 compass points confidently and accurately</w:t>
            </w:r>
            <w:r w:rsidR="00124F83">
              <w:rPr>
                <w:rStyle w:val="normaltextrun"/>
                <w:rFonts w:ascii="Calibri" w:hAnsi="Calibri" w:cs="Calibri"/>
                <w:sz w:val="18"/>
                <w:szCs w:val="18"/>
              </w:rPr>
              <w:t>.</w:t>
            </w:r>
          </w:p>
          <w:p w14:paraId="0BF46993" w14:textId="77777777" w:rsidR="00124F83" w:rsidRDefault="00124F83" w:rsidP="006963A7">
            <w:pPr>
              <w:rPr>
                <w:rStyle w:val="normaltextrun"/>
                <w:rFonts w:ascii="Calibri" w:hAnsi="Calibri" w:cs="Calibri"/>
                <w:sz w:val="18"/>
                <w:szCs w:val="18"/>
              </w:rPr>
            </w:pPr>
          </w:p>
          <w:p w14:paraId="16E23B53"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4 figure co-ordinates confidently to locate features on a map.</w:t>
            </w:r>
          </w:p>
          <w:p w14:paraId="3146150C" w14:textId="77777777" w:rsidR="00124F83" w:rsidRDefault="00124F83" w:rsidP="006963A7">
            <w:pPr>
              <w:rPr>
                <w:rStyle w:val="normaltextrun"/>
                <w:rFonts w:ascii="Calibri" w:hAnsi="Calibri" w:cs="Calibri"/>
                <w:sz w:val="18"/>
                <w:szCs w:val="18"/>
              </w:rPr>
            </w:pPr>
          </w:p>
          <w:p w14:paraId="1961B33C" w14:textId="000A96C1" w:rsidR="006963A7" w:rsidRPr="00B57315" w:rsidRDefault="006963A7" w:rsidP="006963A7">
            <w:pPr>
              <w:rPr>
                <w:sz w:val="16"/>
              </w:rPr>
            </w:pPr>
            <w:r>
              <w:rPr>
                <w:rStyle w:val="normaltextrun"/>
                <w:rFonts w:ascii="Calibri" w:hAnsi="Calibri" w:cs="Calibri"/>
                <w:sz w:val="18"/>
                <w:szCs w:val="18"/>
              </w:rPr>
              <w:t>To use 6 figure grid refs; use latitude and longitude on atlas maps.</w:t>
            </w:r>
            <w:r>
              <w:rPr>
                <w:rStyle w:val="eop"/>
                <w:rFonts w:ascii="Calibri" w:hAnsi="Calibri" w:cs="Calibri"/>
                <w:sz w:val="18"/>
                <w:szCs w:val="18"/>
              </w:rPr>
              <w:t> </w:t>
            </w:r>
          </w:p>
        </w:tc>
        <w:tc>
          <w:tcPr>
            <w:tcW w:w="1924" w:type="dxa"/>
            <w:gridSpan w:val="2"/>
          </w:tcPr>
          <w:p w14:paraId="5425B92C" w14:textId="29499803" w:rsidR="006963A7" w:rsidRPr="00B57315" w:rsidRDefault="006963A7" w:rsidP="006963A7">
            <w:pPr>
              <w:rPr>
                <w:sz w:val="16"/>
              </w:rPr>
            </w:pPr>
            <w:r>
              <w:rPr>
                <w:rStyle w:val="normaltextrun"/>
                <w:rFonts w:ascii="Calibri" w:hAnsi="Calibri" w:cs="Calibri"/>
                <w:sz w:val="18"/>
                <w:szCs w:val="18"/>
              </w:rPr>
              <w:t>Follow directions (Up, down, left/right, forwards/backwards, near and far)</w:t>
            </w:r>
            <w:r w:rsidR="00124F83">
              <w:rPr>
                <w:rStyle w:val="normaltextrun"/>
                <w:rFonts w:ascii="Calibri" w:hAnsi="Calibri" w:cs="Calibri"/>
                <w:sz w:val="18"/>
                <w:szCs w:val="18"/>
              </w:rPr>
              <w:t>.</w:t>
            </w:r>
          </w:p>
        </w:tc>
      </w:tr>
      <w:tr w:rsidR="006963A7" w14:paraId="77FE7D9E" w14:textId="77777777" w:rsidTr="006963A7">
        <w:trPr>
          <w:trHeight w:val="70"/>
        </w:trPr>
        <w:tc>
          <w:tcPr>
            <w:tcW w:w="1923" w:type="dxa"/>
          </w:tcPr>
          <w:p w14:paraId="4604E086" w14:textId="12D13969" w:rsidR="006963A7" w:rsidRPr="006963A7" w:rsidRDefault="006963A7" w:rsidP="006963A7">
            <w:pPr>
              <w:rPr>
                <w:b/>
              </w:rPr>
            </w:pPr>
            <w:r>
              <w:rPr>
                <w:b/>
              </w:rPr>
              <w:t>Drawing Maps</w:t>
            </w:r>
          </w:p>
        </w:tc>
        <w:tc>
          <w:tcPr>
            <w:tcW w:w="1924" w:type="dxa"/>
            <w:gridSpan w:val="2"/>
          </w:tcPr>
          <w:p w14:paraId="44264767" w14:textId="7F19ABB6" w:rsidR="006963A7" w:rsidRPr="00B57315" w:rsidRDefault="006963A7" w:rsidP="006963A7">
            <w:pPr>
              <w:rPr>
                <w:sz w:val="16"/>
                <w:szCs w:val="18"/>
              </w:rPr>
            </w:pPr>
            <w:r w:rsidRPr="001B63D5">
              <w:rPr>
                <w:sz w:val="18"/>
                <w:szCs w:val="18"/>
              </w:rPr>
              <w:t>Draw information from a simple map.</w:t>
            </w:r>
          </w:p>
        </w:tc>
        <w:tc>
          <w:tcPr>
            <w:tcW w:w="1923" w:type="dxa"/>
            <w:gridSpan w:val="2"/>
          </w:tcPr>
          <w:p w14:paraId="0B8E0247" w14:textId="4E6E3D2B" w:rsidR="006963A7" w:rsidRPr="00B57315" w:rsidRDefault="006963A7" w:rsidP="006963A7">
            <w:pPr>
              <w:rPr>
                <w:sz w:val="16"/>
                <w:szCs w:val="18"/>
              </w:rPr>
            </w:pPr>
            <w:r>
              <w:rPr>
                <w:rStyle w:val="normaltextrun"/>
                <w:rFonts w:ascii="Calibri" w:hAnsi="Calibri" w:cs="Calibri"/>
                <w:sz w:val="18"/>
                <w:szCs w:val="18"/>
              </w:rPr>
              <w:t>Draw picture maps or simple map.</w:t>
            </w:r>
            <w:r>
              <w:rPr>
                <w:rStyle w:val="eop"/>
                <w:rFonts w:ascii="Calibri" w:hAnsi="Calibri" w:cs="Calibri"/>
                <w:sz w:val="18"/>
                <w:szCs w:val="18"/>
              </w:rPr>
              <w:t> </w:t>
            </w:r>
          </w:p>
        </w:tc>
        <w:tc>
          <w:tcPr>
            <w:tcW w:w="1924" w:type="dxa"/>
            <w:gridSpan w:val="2"/>
          </w:tcPr>
          <w:p w14:paraId="61FA18AF" w14:textId="762D7AC0" w:rsidR="006963A7" w:rsidRPr="00B57315" w:rsidRDefault="006963A7" w:rsidP="006963A7">
            <w:pPr>
              <w:rPr>
                <w:sz w:val="16"/>
                <w:szCs w:val="18"/>
              </w:rPr>
            </w:pPr>
            <w:r>
              <w:rPr>
                <w:rStyle w:val="normaltextrun"/>
                <w:rFonts w:ascii="Calibri" w:hAnsi="Calibri" w:cs="Calibri"/>
                <w:sz w:val="18"/>
                <w:szCs w:val="18"/>
              </w:rPr>
              <w:t>Draw a simple map of a real place within the school and local area. (e.g. add detail to a sketch map from aerial photograph)</w:t>
            </w:r>
            <w:r>
              <w:rPr>
                <w:rStyle w:val="eop"/>
                <w:rFonts w:ascii="Calibri" w:hAnsi="Calibri" w:cs="Calibri"/>
                <w:sz w:val="18"/>
                <w:szCs w:val="18"/>
              </w:rPr>
              <w:t> </w:t>
            </w:r>
          </w:p>
        </w:tc>
        <w:tc>
          <w:tcPr>
            <w:tcW w:w="1923" w:type="dxa"/>
            <w:gridSpan w:val="2"/>
          </w:tcPr>
          <w:p w14:paraId="463A3D7E" w14:textId="77777777" w:rsidR="00124F83" w:rsidRDefault="006963A7" w:rsidP="00124F83">
            <w:pPr>
              <w:rPr>
                <w:rStyle w:val="normaltextrun"/>
                <w:rFonts w:ascii="Calibri" w:hAnsi="Calibri" w:cs="Calibri"/>
                <w:sz w:val="18"/>
                <w:szCs w:val="18"/>
              </w:rPr>
            </w:pPr>
            <w:r>
              <w:rPr>
                <w:rStyle w:val="normaltextrun"/>
                <w:rFonts w:ascii="Calibri" w:hAnsi="Calibri" w:cs="Calibri"/>
                <w:sz w:val="18"/>
                <w:szCs w:val="18"/>
              </w:rPr>
              <w:t>Try to make a map of a short route experienced, with features in correct order</w:t>
            </w:r>
            <w:r w:rsidR="00124F83">
              <w:rPr>
                <w:rStyle w:val="normaltextrun"/>
                <w:rFonts w:ascii="Calibri" w:hAnsi="Calibri" w:cs="Calibri"/>
                <w:sz w:val="18"/>
                <w:szCs w:val="18"/>
              </w:rPr>
              <w:t>.</w:t>
            </w:r>
          </w:p>
          <w:p w14:paraId="50C011C0" w14:textId="77777777" w:rsidR="00124F83" w:rsidRDefault="00124F83" w:rsidP="00124F83">
            <w:pPr>
              <w:rPr>
                <w:rStyle w:val="normaltextrun"/>
                <w:rFonts w:ascii="Calibri" w:hAnsi="Calibri" w:cs="Calibri"/>
                <w:sz w:val="18"/>
                <w:szCs w:val="18"/>
              </w:rPr>
            </w:pPr>
          </w:p>
          <w:p w14:paraId="5291E8EF" w14:textId="4355E1B1" w:rsidR="006963A7" w:rsidRPr="00B57315" w:rsidRDefault="006963A7" w:rsidP="00124F83">
            <w:pPr>
              <w:rPr>
                <w:sz w:val="16"/>
              </w:rPr>
            </w:pPr>
            <w:r>
              <w:rPr>
                <w:rStyle w:val="normaltextrun"/>
                <w:rFonts w:ascii="Calibri" w:hAnsi="Calibri" w:cs="Calibri"/>
                <w:sz w:val="18"/>
                <w:szCs w:val="18"/>
              </w:rPr>
              <w:t>Try to make a simple scale drawing.</w:t>
            </w:r>
            <w:r>
              <w:rPr>
                <w:rStyle w:val="eop"/>
                <w:rFonts w:ascii="Calibri" w:hAnsi="Calibri" w:cs="Calibri"/>
                <w:sz w:val="18"/>
                <w:szCs w:val="18"/>
              </w:rPr>
              <w:t> </w:t>
            </w:r>
          </w:p>
        </w:tc>
        <w:tc>
          <w:tcPr>
            <w:tcW w:w="1924" w:type="dxa"/>
            <w:gridSpan w:val="2"/>
          </w:tcPr>
          <w:p w14:paraId="0E05B84A" w14:textId="77777777" w:rsidR="00124F83" w:rsidRPr="004E6215" w:rsidRDefault="006963A7" w:rsidP="00124F83">
            <w:pPr>
              <w:rPr>
                <w:rStyle w:val="normaltextrun"/>
                <w:rFonts w:ascii="Calibri" w:hAnsi="Calibri" w:cs="Calibri"/>
                <w:sz w:val="18"/>
                <w:szCs w:val="18"/>
              </w:rPr>
            </w:pPr>
            <w:r w:rsidRPr="004E6215">
              <w:rPr>
                <w:rStyle w:val="normaltextrun"/>
                <w:rFonts w:ascii="Calibri" w:hAnsi="Calibri" w:cs="Calibri"/>
                <w:sz w:val="18"/>
                <w:szCs w:val="18"/>
              </w:rPr>
              <w:t>Make a map of a short route experienced, with features in correct order</w:t>
            </w:r>
            <w:r w:rsidR="00124F83" w:rsidRPr="004E6215">
              <w:rPr>
                <w:rStyle w:val="normaltextrun"/>
                <w:rFonts w:ascii="Calibri" w:hAnsi="Calibri" w:cs="Calibri"/>
                <w:sz w:val="18"/>
                <w:szCs w:val="18"/>
              </w:rPr>
              <w:t>.</w:t>
            </w:r>
          </w:p>
          <w:p w14:paraId="00A5975A" w14:textId="77777777" w:rsidR="00124F83" w:rsidRPr="004E6215" w:rsidRDefault="00124F83" w:rsidP="00124F83">
            <w:pPr>
              <w:rPr>
                <w:rStyle w:val="normaltextrun"/>
                <w:rFonts w:ascii="Calibri" w:hAnsi="Calibri" w:cs="Calibri"/>
                <w:sz w:val="18"/>
                <w:szCs w:val="18"/>
              </w:rPr>
            </w:pPr>
          </w:p>
          <w:p w14:paraId="42A2003A" w14:textId="0C7BB398" w:rsidR="006963A7" w:rsidRPr="004E6215" w:rsidRDefault="006963A7" w:rsidP="00124F83">
            <w:pPr>
              <w:rPr>
                <w:sz w:val="16"/>
              </w:rPr>
            </w:pPr>
            <w:r w:rsidRPr="004E6215">
              <w:rPr>
                <w:rStyle w:val="normaltextrun"/>
                <w:rFonts w:ascii="Calibri" w:hAnsi="Calibri" w:cs="Calibri"/>
                <w:sz w:val="18"/>
                <w:szCs w:val="18"/>
              </w:rPr>
              <w:t>Make a simple scale drawing</w:t>
            </w:r>
            <w:r w:rsidRPr="004E6215">
              <w:rPr>
                <w:rStyle w:val="eop"/>
                <w:rFonts w:ascii="Calibri" w:hAnsi="Calibri" w:cs="Calibri"/>
                <w:sz w:val="18"/>
                <w:szCs w:val="18"/>
              </w:rPr>
              <w:t> </w:t>
            </w:r>
          </w:p>
        </w:tc>
        <w:tc>
          <w:tcPr>
            <w:tcW w:w="1923" w:type="dxa"/>
            <w:gridSpan w:val="2"/>
          </w:tcPr>
          <w:p w14:paraId="5BEF7E05" w14:textId="425EC2AE" w:rsidR="006963A7" w:rsidRPr="00B57315" w:rsidRDefault="006963A7" w:rsidP="00124F83">
            <w:pPr>
              <w:rPr>
                <w:sz w:val="16"/>
              </w:rPr>
            </w:pPr>
            <w:r>
              <w:rPr>
                <w:rStyle w:val="normaltextrun"/>
                <w:rFonts w:ascii="Calibri" w:hAnsi="Calibri" w:cs="Calibri"/>
                <w:sz w:val="18"/>
                <w:szCs w:val="18"/>
              </w:rPr>
              <w:t>Begin to draw a variety of thematic maps based on their own data.</w:t>
            </w:r>
            <w:r>
              <w:rPr>
                <w:rStyle w:val="eop"/>
                <w:rFonts w:ascii="Calibri" w:hAnsi="Calibri" w:cs="Calibri"/>
                <w:sz w:val="18"/>
                <w:szCs w:val="18"/>
              </w:rPr>
              <w:t> </w:t>
            </w:r>
          </w:p>
        </w:tc>
        <w:tc>
          <w:tcPr>
            <w:tcW w:w="1924" w:type="dxa"/>
            <w:gridSpan w:val="2"/>
          </w:tcPr>
          <w:p w14:paraId="6C9CF9EA" w14:textId="77777777" w:rsidR="00124F83" w:rsidRDefault="006963A7" w:rsidP="00124F83">
            <w:pPr>
              <w:rPr>
                <w:rStyle w:val="normaltextrun"/>
                <w:rFonts w:ascii="Calibri" w:hAnsi="Calibri" w:cs="Calibri"/>
                <w:sz w:val="18"/>
                <w:szCs w:val="18"/>
              </w:rPr>
            </w:pPr>
            <w:r>
              <w:rPr>
                <w:rStyle w:val="normaltextrun"/>
                <w:rFonts w:ascii="Calibri" w:hAnsi="Calibri" w:cs="Calibri"/>
                <w:sz w:val="18"/>
                <w:szCs w:val="18"/>
              </w:rPr>
              <w:t>Draw a variety of thematic maps based on their own data.</w:t>
            </w:r>
          </w:p>
          <w:p w14:paraId="0F00648F" w14:textId="77777777" w:rsidR="00124F83" w:rsidRDefault="00124F83" w:rsidP="00124F83">
            <w:pPr>
              <w:rPr>
                <w:rStyle w:val="normaltextrun"/>
                <w:rFonts w:ascii="Calibri" w:hAnsi="Calibri" w:cs="Calibri"/>
                <w:sz w:val="18"/>
                <w:szCs w:val="18"/>
              </w:rPr>
            </w:pPr>
          </w:p>
          <w:p w14:paraId="0DC27490" w14:textId="5D2C7E91" w:rsidR="006963A7" w:rsidRPr="00B57315" w:rsidRDefault="006963A7" w:rsidP="00124F83">
            <w:pPr>
              <w:rPr>
                <w:sz w:val="16"/>
              </w:rPr>
            </w:pPr>
            <w:r>
              <w:rPr>
                <w:rStyle w:val="normaltextrun"/>
                <w:rFonts w:ascii="Calibri" w:hAnsi="Calibri" w:cs="Calibri"/>
                <w:sz w:val="18"/>
                <w:szCs w:val="18"/>
              </w:rPr>
              <w:t>Begin to draw plans of increasing complexity.</w:t>
            </w:r>
            <w:r>
              <w:rPr>
                <w:rStyle w:val="eop"/>
                <w:rFonts w:ascii="Calibri" w:hAnsi="Calibri" w:cs="Calibri"/>
                <w:sz w:val="18"/>
                <w:szCs w:val="18"/>
              </w:rPr>
              <w:t> </w:t>
            </w:r>
          </w:p>
        </w:tc>
      </w:tr>
      <w:tr w:rsidR="006963A7" w14:paraId="1D400FD1" w14:textId="77777777" w:rsidTr="006963A7">
        <w:trPr>
          <w:trHeight w:val="70"/>
        </w:trPr>
        <w:tc>
          <w:tcPr>
            <w:tcW w:w="1923" w:type="dxa"/>
          </w:tcPr>
          <w:p w14:paraId="79261746" w14:textId="23F30C79" w:rsidR="006963A7" w:rsidRPr="006963A7" w:rsidRDefault="006963A7" w:rsidP="006963A7">
            <w:pPr>
              <w:rPr>
                <w:b/>
              </w:rPr>
            </w:pPr>
            <w:r>
              <w:rPr>
                <w:b/>
              </w:rPr>
              <w:lastRenderedPageBreak/>
              <w:t>Representation</w:t>
            </w:r>
          </w:p>
        </w:tc>
        <w:tc>
          <w:tcPr>
            <w:tcW w:w="1924" w:type="dxa"/>
            <w:gridSpan w:val="2"/>
          </w:tcPr>
          <w:p w14:paraId="4557C274" w14:textId="7E79E3B7" w:rsidR="006963A7" w:rsidRPr="00B57315" w:rsidRDefault="006963A7" w:rsidP="006963A7">
            <w:pPr>
              <w:rPr>
                <w:sz w:val="16"/>
                <w:szCs w:val="18"/>
              </w:rPr>
            </w:pPr>
          </w:p>
        </w:tc>
        <w:tc>
          <w:tcPr>
            <w:tcW w:w="1923" w:type="dxa"/>
            <w:gridSpan w:val="2"/>
          </w:tcPr>
          <w:p w14:paraId="52CBB6E1" w14:textId="760A46EC" w:rsidR="006963A7" w:rsidRPr="00B57315" w:rsidRDefault="006963A7" w:rsidP="006963A7">
            <w:pPr>
              <w:rPr>
                <w:sz w:val="16"/>
                <w:szCs w:val="18"/>
              </w:rPr>
            </w:pPr>
            <w:r>
              <w:rPr>
                <w:rStyle w:val="normaltextrun"/>
                <w:rFonts w:ascii="Calibri" w:hAnsi="Calibri" w:cs="Calibri"/>
                <w:sz w:val="18"/>
                <w:szCs w:val="18"/>
              </w:rPr>
              <w:t>Use own symbols on simple map.</w:t>
            </w:r>
          </w:p>
        </w:tc>
        <w:tc>
          <w:tcPr>
            <w:tcW w:w="1924" w:type="dxa"/>
            <w:gridSpan w:val="2"/>
          </w:tcPr>
          <w:p w14:paraId="59ED5137"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Begin to understand the need for a key.</w:t>
            </w:r>
          </w:p>
          <w:p w14:paraId="518C8788" w14:textId="77777777" w:rsidR="00124F83" w:rsidRDefault="00124F83" w:rsidP="006963A7">
            <w:pPr>
              <w:rPr>
                <w:rStyle w:val="normaltextrun"/>
                <w:rFonts w:ascii="Calibri" w:hAnsi="Calibri" w:cs="Calibri"/>
                <w:sz w:val="18"/>
                <w:szCs w:val="18"/>
              </w:rPr>
            </w:pPr>
          </w:p>
          <w:p w14:paraId="6C33AE4D" w14:textId="00517F47" w:rsidR="006963A7" w:rsidRPr="00B57315" w:rsidRDefault="006963A7" w:rsidP="006963A7">
            <w:pPr>
              <w:rPr>
                <w:sz w:val="16"/>
                <w:szCs w:val="18"/>
              </w:rPr>
            </w:pPr>
            <w:r>
              <w:rPr>
                <w:rStyle w:val="normaltextrun"/>
                <w:rFonts w:ascii="Calibri" w:hAnsi="Calibri" w:cs="Calibri"/>
                <w:sz w:val="18"/>
                <w:szCs w:val="18"/>
              </w:rPr>
              <w:t>Use class agreed symbols to make a simple key.</w:t>
            </w:r>
            <w:r>
              <w:rPr>
                <w:rStyle w:val="eop"/>
                <w:rFonts w:ascii="Calibri" w:hAnsi="Calibri" w:cs="Calibri"/>
                <w:sz w:val="18"/>
                <w:szCs w:val="18"/>
              </w:rPr>
              <w:t> </w:t>
            </w:r>
          </w:p>
        </w:tc>
        <w:tc>
          <w:tcPr>
            <w:tcW w:w="1923" w:type="dxa"/>
            <w:gridSpan w:val="2"/>
          </w:tcPr>
          <w:p w14:paraId="7267B6BE"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Know why a key is needed.</w:t>
            </w:r>
          </w:p>
          <w:p w14:paraId="4F6423C4" w14:textId="77777777" w:rsidR="00124F83" w:rsidRDefault="00124F83" w:rsidP="006963A7">
            <w:pPr>
              <w:rPr>
                <w:rStyle w:val="normaltextrun"/>
                <w:rFonts w:ascii="Calibri" w:hAnsi="Calibri" w:cs="Calibri"/>
                <w:sz w:val="18"/>
                <w:szCs w:val="18"/>
              </w:rPr>
            </w:pPr>
          </w:p>
          <w:p w14:paraId="15B2B4A4" w14:textId="0FDA93C8" w:rsidR="006963A7" w:rsidRPr="00B57315" w:rsidRDefault="006963A7" w:rsidP="006963A7">
            <w:pPr>
              <w:rPr>
                <w:sz w:val="16"/>
              </w:rPr>
            </w:pPr>
            <w:r>
              <w:rPr>
                <w:rStyle w:val="normaltextrun"/>
                <w:rFonts w:ascii="Calibri" w:hAnsi="Calibri" w:cs="Calibri"/>
                <w:sz w:val="18"/>
                <w:szCs w:val="18"/>
              </w:rPr>
              <w:t>Use standard symbols.</w:t>
            </w:r>
            <w:r>
              <w:rPr>
                <w:rStyle w:val="eop"/>
                <w:rFonts w:ascii="Calibri" w:hAnsi="Calibri" w:cs="Calibri"/>
                <w:sz w:val="18"/>
                <w:szCs w:val="18"/>
              </w:rPr>
              <w:t> </w:t>
            </w:r>
          </w:p>
        </w:tc>
        <w:tc>
          <w:tcPr>
            <w:tcW w:w="1924" w:type="dxa"/>
            <w:gridSpan w:val="2"/>
          </w:tcPr>
          <w:p w14:paraId="46D8A8B6" w14:textId="77777777" w:rsidR="00124F83" w:rsidRPr="004E6215" w:rsidRDefault="006963A7" w:rsidP="006963A7">
            <w:pPr>
              <w:rPr>
                <w:rStyle w:val="normaltextrun"/>
                <w:rFonts w:ascii="Calibri" w:hAnsi="Calibri" w:cs="Calibri"/>
                <w:sz w:val="18"/>
                <w:szCs w:val="18"/>
              </w:rPr>
            </w:pPr>
            <w:r w:rsidRPr="004E6215">
              <w:rPr>
                <w:rStyle w:val="normaltextrun"/>
                <w:rFonts w:ascii="Calibri" w:hAnsi="Calibri" w:cs="Calibri"/>
                <w:sz w:val="18"/>
                <w:szCs w:val="18"/>
              </w:rPr>
              <w:t>Know why a key is needed.</w:t>
            </w:r>
          </w:p>
          <w:p w14:paraId="59A5321F" w14:textId="77777777" w:rsidR="00124F83" w:rsidRPr="004E6215" w:rsidRDefault="00124F83" w:rsidP="006963A7">
            <w:pPr>
              <w:rPr>
                <w:rStyle w:val="normaltextrun"/>
                <w:rFonts w:ascii="Calibri" w:hAnsi="Calibri" w:cs="Calibri"/>
                <w:sz w:val="18"/>
                <w:szCs w:val="18"/>
              </w:rPr>
            </w:pPr>
          </w:p>
          <w:p w14:paraId="03C8A404" w14:textId="00CD28DC" w:rsidR="006963A7" w:rsidRPr="004E6215" w:rsidRDefault="006963A7" w:rsidP="006963A7">
            <w:pPr>
              <w:rPr>
                <w:sz w:val="16"/>
              </w:rPr>
            </w:pPr>
            <w:r w:rsidRPr="004E6215">
              <w:rPr>
                <w:rStyle w:val="normaltextrun"/>
                <w:rFonts w:ascii="Calibri" w:hAnsi="Calibri" w:cs="Calibri"/>
                <w:sz w:val="18"/>
                <w:szCs w:val="18"/>
              </w:rPr>
              <w:t>Begin to recognise symbols on an OS map.</w:t>
            </w:r>
            <w:r w:rsidRPr="004E6215">
              <w:rPr>
                <w:rStyle w:val="eop"/>
                <w:rFonts w:ascii="Calibri" w:hAnsi="Calibri" w:cs="Calibri"/>
                <w:sz w:val="18"/>
                <w:szCs w:val="18"/>
              </w:rPr>
              <w:t> </w:t>
            </w:r>
          </w:p>
        </w:tc>
        <w:tc>
          <w:tcPr>
            <w:tcW w:w="1923" w:type="dxa"/>
            <w:gridSpan w:val="2"/>
          </w:tcPr>
          <w:p w14:paraId="01731F83"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Draw a sketch map using symbols and a key</w:t>
            </w:r>
            <w:r w:rsidR="00124F83">
              <w:rPr>
                <w:rStyle w:val="normaltextrun"/>
                <w:rFonts w:ascii="Calibri" w:hAnsi="Calibri" w:cs="Calibri"/>
                <w:sz w:val="18"/>
                <w:szCs w:val="18"/>
              </w:rPr>
              <w:t>.</w:t>
            </w:r>
          </w:p>
          <w:p w14:paraId="039322C9" w14:textId="77777777" w:rsidR="00124F83" w:rsidRDefault="00124F83" w:rsidP="006963A7">
            <w:pPr>
              <w:rPr>
                <w:rStyle w:val="normaltextrun"/>
                <w:rFonts w:ascii="Calibri" w:hAnsi="Calibri" w:cs="Calibri"/>
                <w:sz w:val="18"/>
                <w:szCs w:val="18"/>
              </w:rPr>
            </w:pPr>
          </w:p>
          <w:p w14:paraId="4348D5EA" w14:textId="388C9093" w:rsidR="006963A7" w:rsidRPr="00B57315" w:rsidRDefault="006963A7" w:rsidP="006963A7">
            <w:pPr>
              <w:rPr>
                <w:sz w:val="16"/>
              </w:rPr>
            </w:pPr>
            <w:r>
              <w:rPr>
                <w:rStyle w:val="normaltextrun"/>
                <w:rFonts w:ascii="Calibri" w:hAnsi="Calibri" w:cs="Calibri"/>
                <w:sz w:val="18"/>
                <w:szCs w:val="18"/>
              </w:rPr>
              <w:t>Use/recognise OS map symbols</w:t>
            </w:r>
            <w:r>
              <w:rPr>
                <w:rStyle w:val="eop"/>
                <w:rFonts w:ascii="Calibri" w:hAnsi="Calibri" w:cs="Calibri"/>
                <w:sz w:val="18"/>
                <w:szCs w:val="18"/>
              </w:rPr>
              <w:t> </w:t>
            </w:r>
          </w:p>
        </w:tc>
        <w:tc>
          <w:tcPr>
            <w:tcW w:w="1924" w:type="dxa"/>
            <w:gridSpan w:val="2"/>
          </w:tcPr>
          <w:p w14:paraId="16CAD2F8"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Use/recognise OS map symbols</w:t>
            </w:r>
            <w:r w:rsidR="00124F83">
              <w:rPr>
                <w:rStyle w:val="normaltextrun"/>
                <w:rFonts w:ascii="Calibri" w:hAnsi="Calibri" w:cs="Calibri"/>
                <w:sz w:val="18"/>
                <w:szCs w:val="18"/>
              </w:rPr>
              <w:t>.</w:t>
            </w:r>
          </w:p>
          <w:p w14:paraId="33345F44" w14:textId="77777777" w:rsidR="00124F83" w:rsidRDefault="00124F83" w:rsidP="006963A7">
            <w:pPr>
              <w:rPr>
                <w:rStyle w:val="normaltextrun"/>
                <w:rFonts w:ascii="Calibri" w:hAnsi="Calibri" w:cs="Calibri"/>
                <w:sz w:val="18"/>
                <w:szCs w:val="18"/>
              </w:rPr>
            </w:pPr>
          </w:p>
          <w:p w14:paraId="5C434F24" w14:textId="7E0C26AB" w:rsidR="006963A7" w:rsidRPr="001110B0" w:rsidRDefault="006963A7" w:rsidP="006963A7">
            <w:pPr>
              <w:rPr>
                <w:sz w:val="16"/>
                <w:szCs w:val="18"/>
              </w:rPr>
            </w:pPr>
            <w:r>
              <w:rPr>
                <w:rStyle w:val="normaltextrun"/>
                <w:rFonts w:ascii="Calibri" w:hAnsi="Calibri" w:cs="Calibri"/>
                <w:sz w:val="18"/>
                <w:szCs w:val="18"/>
              </w:rPr>
              <w:t>Use atlas symbols.</w:t>
            </w:r>
            <w:r>
              <w:rPr>
                <w:rStyle w:val="eop"/>
                <w:rFonts w:ascii="Calibri" w:hAnsi="Calibri" w:cs="Calibri"/>
                <w:sz w:val="18"/>
                <w:szCs w:val="18"/>
              </w:rPr>
              <w:t> </w:t>
            </w:r>
          </w:p>
        </w:tc>
      </w:tr>
      <w:tr w:rsidR="006963A7" w:rsidRPr="00A47CD1" w14:paraId="410D4681" w14:textId="77777777" w:rsidTr="006963A7">
        <w:trPr>
          <w:trHeight w:val="70"/>
        </w:trPr>
        <w:tc>
          <w:tcPr>
            <w:tcW w:w="1923" w:type="dxa"/>
          </w:tcPr>
          <w:p w14:paraId="743965C5" w14:textId="18C07F24" w:rsidR="006963A7" w:rsidRDefault="006963A7" w:rsidP="006963A7">
            <w:pPr>
              <w:rPr>
                <w:b/>
              </w:rPr>
            </w:pPr>
            <w:r>
              <w:rPr>
                <w:b/>
              </w:rPr>
              <w:t>Using Maps</w:t>
            </w:r>
          </w:p>
        </w:tc>
        <w:tc>
          <w:tcPr>
            <w:tcW w:w="1924" w:type="dxa"/>
            <w:gridSpan w:val="2"/>
          </w:tcPr>
          <w:p w14:paraId="59023066" w14:textId="77777777" w:rsidR="006963A7" w:rsidRPr="001B63D5" w:rsidRDefault="006963A7" w:rsidP="006963A7">
            <w:pPr>
              <w:rPr>
                <w:sz w:val="18"/>
                <w:szCs w:val="18"/>
              </w:rPr>
            </w:pPr>
          </w:p>
        </w:tc>
        <w:tc>
          <w:tcPr>
            <w:tcW w:w="1923" w:type="dxa"/>
            <w:gridSpan w:val="2"/>
          </w:tcPr>
          <w:p w14:paraId="4407A062" w14:textId="1766F8EC" w:rsidR="006963A7" w:rsidRPr="00B57315" w:rsidRDefault="006963A7" w:rsidP="006963A7">
            <w:pPr>
              <w:rPr>
                <w:sz w:val="16"/>
                <w:szCs w:val="18"/>
              </w:rPr>
            </w:pPr>
            <w:r>
              <w:rPr>
                <w:rStyle w:val="normaltextrun"/>
                <w:rFonts w:ascii="Calibri" w:hAnsi="Calibri" w:cs="Calibri"/>
                <w:sz w:val="18"/>
                <w:szCs w:val="18"/>
              </w:rPr>
              <w:t>Use a simple picture map to move around the school; recognise that it is about a place.</w:t>
            </w:r>
          </w:p>
        </w:tc>
        <w:tc>
          <w:tcPr>
            <w:tcW w:w="1924" w:type="dxa"/>
            <w:gridSpan w:val="2"/>
          </w:tcPr>
          <w:p w14:paraId="465A3B8D"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Follow a route on a map.</w:t>
            </w:r>
          </w:p>
          <w:p w14:paraId="6039232F" w14:textId="77777777" w:rsidR="00124F83" w:rsidRDefault="00124F83" w:rsidP="006963A7">
            <w:pPr>
              <w:rPr>
                <w:rStyle w:val="normaltextrun"/>
                <w:rFonts w:ascii="Calibri" w:hAnsi="Calibri" w:cs="Calibri"/>
                <w:sz w:val="18"/>
                <w:szCs w:val="18"/>
              </w:rPr>
            </w:pPr>
          </w:p>
          <w:p w14:paraId="2BF9184D"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a plan view.</w:t>
            </w:r>
          </w:p>
          <w:p w14:paraId="63F50F8A" w14:textId="77777777" w:rsidR="00124F83" w:rsidRDefault="00124F83" w:rsidP="006963A7">
            <w:pPr>
              <w:rPr>
                <w:rStyle w:val="normaltextrun"/>
                <w:rFonts w:ascii="Calibri" w:hAnsi="Calibri" w:cs="Calibri"/>
                <w:sz w:val="18"/>
                <w:szCs w:val="18"/>
              </w:rPr>
            </w:pPr>
          </w:p>
          <w:p w14:paraId="73A09595" w14:textId="0E26075C" w:rsidR="006963A7" w:rsidRPr="00B57315" w:rsidRDefault="006963A7" w:rsidP="006963A7">
            <w:pPr>
              <w:rPr>
                <w:sz w:val="16"/>
                <w:szCs w:val="18"/>
              </w:rPr>
            </w:pPr>
            <w:r>
              <w:rPr>
                <w:rStyle w:val="normaltextrun"/>
                <w:rFonts w:ascii="Calibri" w:hAnsi="Calibri" w:cs="Calibri"/>
                <w:sz w:val="18"/>
                <w:szCs w:val="18"/>
              </w:rPr>
              <w:t>Use an infant atlas to locate places.</w:t>
            </w:r>
            <w:r>
              <w:rPr>
                <w:rStyle w:val="eop"/>
                <w:rFonts w:ascii="Calibri" w:hAnsi="Calibri" w:cs="Calibri"/>
                <w:sz w:val="18"/>
                <w:szCs w:val="18"/>
              </w:rPr>
              <w:t> </w:t>
            </w:r>
          </w:p>
        </w:tc>
        <w:tc>
          <w:tcPr>
            <w:tcW w:w="1923" w:type="dxa"/>
            <w:gridSpan w:val="2"/>
          </w:tcPr>
          <w:p w14:paraId="729767FE" w14:textId="2D2E9133" w:rsidR="006963A7" w:rsidRPr="00B57315" w:rsidRDefault="006963A7" w:rsidP="006963A7">
            <w:pPr>
              <w:rPr>
                <w:sz w:val="16"/>
              </w:rPr>
            </w:pPr>
            <w:r>
              <w:rPr>
                <w:rStyle w:val="normaltextrun"/>
                <w:rFonts w:ascii="Calibri" w:hAnsi="Calibri" w:cs="Calibri"/>
                <w:sz w:val="18"/>
                <w:szCs w:val="18"/>
              </w:rPr>
              <w:t xml:space="preserve">Locate places on larger scale maps e.g. map of </w:t>
            </w:r>
            <w:r w:rsidR="00EA0C46">
              <w:rPr>
                <w:rStyle w:val="normaltextrun"/>
                <w:rFonts w:ascii="Calibri" w:hAnsi="Calibri" w:cs="Calibri"/>
                <w:sz w:val="18"/>
                <w:szCs w:val="18"/>
              </w:rPr>
              <w:t>the UK &amp; British Isles</w:t>
            </w:r>
            <w:r>
              <w:rPr>
                <w:rStyle w:val="normaltextrun"/>
                <w:rFonts w:ascii="Calibri" w:hAnsi="Calibri" w:cs="Calibri"/>
                <w:sz w:val="18"/>
                <w:szCs w:val="18"/>
              </w:rPr>
              <w:t>. Follow a route on a map with some accuracy. (e.g. whilst orienteering)</w:t>
            </w:r>
            <w:r>
              <w:rPr>
                <w:rStyle w:val="eop"/>
                <w:rFonts w:ascii="Calibri" w:hAnsi="Calibri" w:cs="Calibri"/>
                <w:sz w:val="18"/>
                <w:szCs w:val="18"/>
              </w:rPr>
              <w:t> </w:t>
            </w:r>
          </w:p>
        </w:tc>
        <w:tc>
          <w:tcPr>
            <w:tcW w:w="1924" w:type="dxa"/>
            <w:gridSpan w:val="2"/>
          </w:tcPr>
          <w:p w14:paraId="5BB8B381" w14:textId="519559B9" w:rsidR="00124F83" w:rsidRPr="004E6215" w:rsidRDefault="006963A7" w:rsidP="006963A7">
            <w:pPr>
              <w:rPr>
                <w:rStyle w:val="normaltextrun"/>
                <w:rFonts w:ascii="Calibri" w:hAnsi="Calibri" w:cs="Calibri"/>
                <w:sz w:val="18"/>
                <w:szCs w:val="18"/>
              </w:rPr>
            </w:pPr>
            <w:r w:rsidRPr="004E6215">
              <w:rPr>
                <w:rStyle w:val="normaltextrun"/>
                <w:rFonts w:ascii="Calibri" w:hAnsi="Calibri" w:cs="Calibri"/>
                <w:sz w:val="18"/>
                <w:szCs w:val="18"/>
              </w:rPr>
              <w:t xml:space="preserve">Locate places on large scale maps, (e.g. Find </w:t>
            </w:r>
            <w:r w:rsidR="00EA0C46" w:rsidRPr="004E6215">
              <w:rPr>
                <w:rStyle w:val="normaltextrun"/>
                <w:rFonts w:ascii="Calibri" w:hAnsi="Calibri" w:cs="Calibri"/>
                <w:sz w:val="18"/>
                <w:szCs w:val="18"/>
              </w:rPr>
              <w:t>Europe or European countries</w:t>
            </w:r>
            <w:r w:rsidRPr="004E6215">
              <w:rPr>
                <w:rStyle w:val="normaltextrun"/>
                <w:rFonts w:ascii="Calibri" w:hAnsi="Calibri" w:cs="Calibri"/>
                <w:sz w:val="18"/>
                <w:szCs w:val="18"/>
              </w:rPr>
              <w:t xml:space="preserve"> on </w:t>
            </w:r>
            <w:r w:rsidR="00EA0C46" w:rsidRPr="004E6215">
              <w:rPr>
                <w:rStyle w:val="normaltextrun"/>
                <w:rFonts w:ascii="Calibri" w:hAnsi="Calibri" w:cs="Calibri"/>
                <w:sz w:val="18"/>
                <w:szCs w:val="18"/>
              </w:rPr>
              <w:t xml:space="preserve">a </w:t>
            </w:r>
            <w:r w:rsidRPr="004E6215">
              <w:rPr>
                <w:rStyle w:val="normaltextrun"/>
                <w:rFonts w:ascii="Calibri" w:hAnsi="Calibri" w:cs="Calibri"/>
                <w:sz w:val="18"/>
                <w:szCs w:val="18"/>
              </w:rPr>
              <w:t>globe)</w:t>
            </w:r>
          </w:p>
          <w:p w14:paraId="2AB2823C" w14:textId="77777777" w:rsidR="00124F83" w:rsidRPr="004E6215" w:rsidRDefault="00124F83" w:rsidP="006963A7">
            <w:pPr>
              <w:rPr>
                <w:rStyle w:val="normaltextrun"/>
                <w:rFonts w:ascii="Calibri" w:hAnsi="Calibri" w:cs="Calibri"/>
                <w:sz w:val="18"/>
                <w:szCs w:val="18"/>
              </w:rPr>
            </w:pPr>
          </w:p>
          <w:p w14:paraId="357D66A6" w14:textId="3698C5E7" w:rsidR="006963A7" w:rsidRPr="004E6215" w:rsidRDefault="006963A7" w:rsidP="006963A7">
            <w:pPr>
              <w:rPr>
                <w:sz w:val="16"/>
              </w:rPr>
            </w:pPr>
            <w:r w:rsidRPr="004E6215">
              <w:rPr>
                <w:rStyle w:val="normaltextrun"/>
                <w:rFonts w:ascii="Calibri" w:hAnsi="Calibri" w:cs="Calibri"/>
                <w:sz w:val="18"/>
                <w:szCs w:val="18"/>
              </w:rPr>
              <w:t xml:space="preserve">Follow a route on a </w:t>
            </w:r>
            <w:r w:rsidR="00EA0C46" w:rsidRPr="004E6215">
              <w:rPr>
                <w:rStyle w:val="normaltextrun"/>
                <w:rFonts w:ascii="Calibri" w:hAnsi="Calibri" w:cs="Calibri"/>
                <w:sz w:val="18"/>
                <w:szCs w:val="18"/>
              </w:rPr>
              <w:t>large-scale</w:t>
            </w:r>
            <w:r w:rsidRPr="004E6215">
              <w:rPr>
                <w:rStyle w:val="normaltextrun"/>
                <w:rFonts w:ascii="Calibri" w:hAnsi="Calibri" w:cs="Calibri"/>
                <w:sz w:val="18"/>
                <w:szCs w:val="18"/>
              </w:rPr>
              <w:t xml:space="preserve"> map.</w:t>
            </w:r>
            <w:r w:rsidRPr="004E6215">
              <w:rPr>
                <w:rStyle w:val="eop"/>
                <w:rFonts w:ascii="Calibri" w:hAnsi="Calibri" w:cs="Calibri"/>
                <w:sz w:val="18"/>
                <w:szCs w:val="18"/>
              </w:rPr>
              <w:t> </w:t>
            </w:r>
          </w:p>
        </w:tc>
        <w:tc>
          <w:tcPr>
            <w:tcW w:w="1923" w:type="dxa"/>
            <w:gridSpan w:val="2"/>
          </w:tcPr>
          <w:p w14:paraId="3AFD7282"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Compare maps with aerial photographs.</w:t>
            </w:r>
          </w:p>
          <w:p w14:paraId="3EE25D5B" w14:textId="77777777" w:rsidR="00124F83" w:rsidRDefault="00124F83" w:rsidP="006963A7">
            <w:pPr>
              <w:rPr>
                <w:rStyle w:val="normaltextrun"/>
                <w:rFonts w:ascii="Calibri" w:hAnsi="Calibri" w:cs="Calibri"/>
                <w:sz w:val="18"/>
                <w:szCs w:val="18"/>
              </w:rPr>
            </w:pPr>
          </w:p>
          <w:p w14:paraId="4D963598" w14:textId="605E6BDD"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 xml:space="preserve">Select a map for a specific purpose. (E.g. Pick atlas to find </w:t>
            </w:r>
            <w:r w:rsidR="00EA0C46">
              <w:rPr>
                <w:rStyle w:val="normaltextrun"/>
                <w:rFonts w:ascii="Calibri" w:hAnsi="Calibri" w:cs="Calibri"/>
                <w:sz w:val="18"/>
                <w:szCs w:val="18"/>
              </w:rPr>
              <w:t>UK</w:t>
            </w:r>
            <w:r>
              <w:rPr>
                <w:rStyle w:val="normaltextrun"/>
                <w:rFonts w:ascii="Calibri" w:hAnsi="Calibri" w:cs="Calibri"/>
                <w:sz w:val="18"/>
                <w:szCs w:val="18"/>
              </w:rPr>
              <w:t>, OS map to find local village.)</w:t>
            </w:r>
            <w:r w:rsidR="00124F83">
              <w:rPr>
                <w:rStyle w:val="normaltextrun"/>
                <w:rFonts w:ascii="Calibri" w:hAnsi="Calibri" w:cs="Calibri"/>
                <w:sz w:val="18"/>
                <w:szCs w:val="18"/>
              </w:rPr>
              <w:t>.</w:t>
            </w:r>
          </w:p>
          <w:p w14:paraId="1D899905" w14:textId="77777777" w:rsidR="00124F83" w:rsidRDefault="00124F83" w:rsidP="006963A7">
            <w:pPr>
              <w:rPr>
                <w:rStyle w:val="normaltextrun"/>
                <w:rFonts w:ascii="Calibri" w:hAnsi="Calibri" w:cs="Calibri"/>
                <w:sz w:val="18"/>
                <w:szCs w:val="18"/>
              </w:rPr>
            </w:pPr>
          </w:p>
          <w:p w14:paraId="26D7AD06" w14:textId="1692EC8D" w:rsidR="006963A7" w:rsidRPr="00B57315" w:rsidRDefault="006963A7" w:rsidP="006963A7">
            <w:pPr>
              <w:rPr>
                <w:sz w:val="16"/>
              </w:rPr>
            </w:pPr>
            <w:r>
              <w:rPr>
                <w:rStyle w:val="normaltextrun"/>
                <w:rFonts w:ascii="Calibri" w:hAnsi="Calibri" w:cs="Calibri"/>
                <w:sz w:val="18"/>
                <w:szCs w:val="18"/>
              </w:rPr>
              <w:t>Begin to use atlases to find out about other features of places. (e.g. find wettest part of the world)</w:t>
            </w:r>
            <w:r>
              <w:rPr>
                <w:rStyle w:val="eop"/>
                <w:rFonts w:ascii="Calibri" w:hAnsi="Calibri" w:cs="Calibri"/>
                <w:sz w:val="18"/>
                <w:szCs w:val="18"/>
              </w:rPr>
              <w:t> </w:t>
            </w:r>
          </w:p>
        </w:tc>
        <w:tc>
          <w:tcPr>
            <w:tcW w:w="1924" w:type="dxa"/>
            <w:gridSpan w:val="2"/>
          </w:tcPr>
          <w:p w14:paraId="6CFB617B"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Follow a short route on an OS map. Describe features shown on OS map.</w:t>
            </w:r>
          </w:p>
          <w:p w14:paraId="26B9177D" w14:textId="77777777" w:rsidR="00124F83" w:rsidRDefault="00124F83" w:rsidP="006963A7">
            <w:pPr>
              <w:rPr>
                <w:rStyle w:val="normaltextrun"/>
                <w:rFonts w:ascii="Calibri" w:hAnsi="Calibri" w:cs="Calibri"/>
                <w:sz w:val="18"/>
                <w:szCs w:val="18"/>
              </w:rPr>
            </w:pPr>
          </w:p>
          <w:p w14:paraId="386A32DA"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Locate places on a world map.</w:t>
            </w:r>
          </w:p>
          <w:p w14:paraId="3A36B9BF" w14:textId="77777777" w:rsidR="00124F83" w:rsidRDefault="00124F83" w:rsidP="006963A7">
            <w:pPr>
              <w:rPr>
                <w:rStyle w:val="normaltextrun"/>
                <w:rFonts w:ascii="Calibri" w:hAnsi="Calibri" w:cs="Calibri"/>
                <w:sz w:val="18"/>
                <w:szCs w:val="18"/>
              </w:rPr>
            </w:pPr>
          </w:p>
          <w:p w14:paraId="3B1573EE" w14:textId="5D2D9EEC" w:rsidR="006963A7" w:rsidRPr="001110B0" w:rsidRDefault="006963A7" w:rsidP="006963A7">
            <w:pPr>
              <w:rPr>
                <w:sz w:val="16"/>
                <w:szCs w:val="18"/>
              </w:rPr>
            </w:pPr>
            <w:r>
              <w:rPr>
                <w:rStyle w:val="normaltextrun"/>
                <w:rFonts w:ascii="Calibri" w:hAnsi="Calibri" w:cs="Calibri"/>
                <w:sz w:val="18"/>
                <w:szCs w:val="18"/>
              </w:rPr>
              <w:t>Use atlases to find out about other features of places. (e.g. mountain regions, weather patterns)</w:t>
            </w:r>
            <w:r>
              <w:rPr>
                <w:rStyle w:val="eop"/>
                <w:rFonts w:ascii="Calibri" w:hAnsi="Calibri" w:cs="Calibri"/>
                <w:sz w:val="18"/>
                <w:szCs w:val="18"/>
              </w:rPr>
              <w:t> </w:t>
            </w:r>
          </w:p>
        </w:tc>
      </w:tr>
      <w:tr w:rsidR="006963A7" w14:paraId="2340CEAF" w14:textId="77777777" w:rsidTr="006963A7">
        <w:trPr>
          <w:trHeight w:val="70"/>
        </w:trPr>
        <w:tc>
          <w:tcPr>
            <w:tcW w:w="1923" w:type="dxa"/>
          </w:tcPr>
          <w:p w14:paraId="28B41CBE" w14:textId="6256B7B3" w:rsidR="006963A7" w:rsidRDefault="006963A7" w:rsidP="006963A7">
            <w:pPr>
              <w:rPr>
                <w:b/>
              </w:rPr>
            </w:pPr>
            <w:r>
              <w:rPr>
                <w:b/>
              </w:rPr>
              <w:t>Scale &amp; Distance</w:t>
            </w:r>
          </w:p>
        </w:tc>
        <w:tc>
          <w:tcPr>
            <w:tcW w:w="1924" w:type="dxa"/>
            <w:gridSpan w:val="2"/>
          </w:tcPr>
          <w:p w14:paraId="20BF6B3C" w14:textId="77777777" w:rsidR="006963A7" w:rsidRPr="001B63D5" w:rsidRDefault="006963A7" w:rsidP="006963A7">
            <w:pPr>
              <w:rPr>
                <w:sz w:val="18"/>
                <w:szCs w:val="18"/>
              </w:rPr>
            </w:pPr>
          </w:p>
        </w:tc>
        <w:tc>
          <w:tcPr>
            <w:tcW w:w="1923" w:type="dxa"/>
            <w:gridSpan w:val="2"/>
          </w:tcPr>
          <w:p w14:paraId="6A8197D7" w14:textId="1A903468" w:rsidR="006963A7" w:rsidRPr="00B57315" w:rsidRDefault="006963A7" w:rsidP="006963A7">
            <w:pPr>
              <w:rPr>
                <w:sz w:val="16"/>
                <w:szCs w:val="18"/>
              </w:rPr>
            </w:pPr>
            <w:r>
              <w:rPr>
                <w:rStyle w:val="normaltextrun"/>
                <w:rFonts w:ascii="Calibri" w:hAnsi="Calibri" w:cs="Calibri"/>
                <w:sz w:val="18"/>
                <w:szCs w:val="18"/>
              </w:rPr>
              <w:t>Use relative vocabulary (e.g. bigger/smaller, like/dislike)</w:t>
            </w:r>
            <w:r>
              <w:rPr>
                <w:rStyle w:val="eop"/>
                <w:rFonts w:ascii="Calibri" w:hAnsi="Calibri" w:cs="Calibri"/>
                <w:sz w:val="18"/>
                <w:szCs w:val="18"/>
              </w:rPr>
              <w:t> </w:t>
            </w:r>
          </w:p>
        </w:tc>
        <w:tc>
          <w:tcPr>
            <w:tcW w:w="1924" w:type="dxa"/>
            <w:gridSpan w:val="2"/>
          </w:tcPr>
          <w:p w14:paraId="08AAF20B" w14:textId="29373B6C" w:rsidR="006963A7" w:rsidRPr="00B57315" w:rsidRDefault="006963A7" w:rsidP="006963A7">
            <w:pPr>
              <w:rPr>
                <w:sz w:val="16"/>
                <w:szCs w:val="18"/>
              </w:rPr>
            </w:pPr>
            <w:r>
              <w:rPr>
                <w:rStyle w:val="normaltextrun"/>
                <w:rFonts w:ascii="Calibri" w:hAnsi="Calibri" w:cs="Calibri"/>
                <w:sz w:val="18"/>
                <w:szCs w:val="18"/>
              </w:rPr>
              <w:t>Begin to spatially match places (e.g. recognise UK on a small scale and larger scale map)</w:t>
            </w:r>
            <w:r>
              <w:rPr>
                <w:rStyle w:val="eop"/>
                <w:rFonts w:ascii="Calibri" w:hAnsi="Calibri" w:cs="Calibri"/>
                <w:sz w:val="18"/>
                <w:szCs w:val="18"/>
              </w:rPr>
              <w:t> </w:t>
            </w:r>
          </w:p>
        </w:tc>
        <w:tc>
          <w:tcPr>
            <w:tcW w:w="1923" w:type="dxa"/>
            <w:gridSpan w:val="2"/>
          </w:tcPr>
          <w:p w14:paraId="211448CB" w14:textId="46EF5635" w:rsidR="006963A7" w:rsidRPr="00B57315" w:rsidRDefault="006963A7" w:rsidP="006963A7">
            <w:pPr>
              <w:rPr>
                <w:sz w:val="16"/>
              </w:rPr>
            </w:pPr>
            <w:r>
              <w:rPr>
                <w:rStyle w:val="normaltextrun"/>
                <w:rFonts w:ascii="Calibri" w:hAnsi="Calibri" w:cs="Calibri"/>
                <w:sz w:val="18"/>
                <w:szCs w:val="18"/>
              </w:rPr>
              <w:t>Begin to match boundaries (E.g. find same boundary of a country on different scale maps.)</w:t>
            </w:r>
            <w:r>
              <w:rPr>
                <w:rStyle w:val="eop"/>
                <w:rFonts w:ascii="Calibri" w:hAnsi="Calibri" w:cs="Calibri"/>
                <w:sz w:val="18"/>
                <w:szCs w:val="18"/>
              </w:rPr>
              <w:t> </w:t>
            </w:r>
          </w:p>
        </w:tc>
        <w:tc>
          <w:tcPr>
            <w:tcW w:w="1924" w:type="dxa"/>
            <w:gridSpan w:val="2"/>
          </w:tcPr>
          <w:p w14:paraId="22396173" w14:textId="66CAFD07" w:rsidR="006963A7" w:rsidRPr="004E6215" w:rsidRDefault="006963A7" w:rsidP="006963A7">
            <w:pPr>
              <w:rPr>
                <w:sz w:val="16"/>
              </w:rPr>
            </w:pPr>
            <w:r w:rsidRPr="004E6215">
              <w:rPr>
                <w:rStyle w:val="normaltextrun"/>
                <w:rFonts w:ascii="Calibri" w:hAnsi="Calibri" w:cs="Calibri"/>
                <w:sz w:val="18"/>
                <w:szCs w:val="18"/>
              </w:rPr>
              <w:t>Begin to match boundaries (E.g. find same boundary of a county on different scale maps.)</w:t>
            </w:r>
            <w:r w:rsidRPr="004E6215">
              <w:rPr>
                <w:rStyle w:val="eop"/>
                <w:rFonts w:ascii="Calibri" w:hAnsi="Calibri" w:cs="Calibri"/>
                <w:sz w:val="18"/>
                <w:szCs w:val="18"/>
              </w:rPr>
              <w:t> </w:t>
            </w:r>
          </w:p>
        </w:tc>
        <w:tc>
          <w:tcPr>
            <w:tcW w:w="1923" w:type="dxa"/>
            <w:gridSpan w:val="2"/>
          </w:tcPr>
          <w:p w14:paraId="20C00EEB"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Measure straight line distance on a plan.</w:t>
            </w:r>
          </w:p>
          <w:p w14:paraId="0E91728E" w14:textId="77777777" w:rsidR="00124F83" w:rsidRDefault="00124F83" w:rsidP="006963A7">
            <w:pPr>
              <w:rPr>
                <w:rStyle w:val="normaltextrun"/>
                <w:rFonts w:ascii="Calibri" w:hAnsi="Calibri" w:cs="Calibri"/>
                <w:sz w:val="18"/>
                <w:szCs w:val="18"/>
              </w:rPr>
            </w:pPr>
          </w:p>
          <w:p w14:paraId="0E5C3A1E" w14:textId="371F09B5" w:rsidR="006963A7" w:rsidRPr="00B57315" w:rsidRDefault="006963A7" w:rsidP="006963A7">
            <w:pPr>
              <w:rPr>
                <w:sz w:val="16"/>
              </w:rPr>
            </w:pPr>
            <w:r>
              <w:rPr>
                <w:rStyle w:val="normaltextrun"/>
                <w:rFonts w:ascii="Calibri" w:hAnsi="Calibri" w:cs="Calibri"/>
                <w:sz w:val="18"/>
                <w:szCs w:val="18"/>
              </w:rPr>
              <w:t xml:space="preserve">Find/recognise places on maps of different scales. (E.g. </w:t>
            </w:r>
            <w:r w:rsidR="00E809C4">
              <w:rPr>
                <w:rStyle w:val="normaltextrun"/>
                <w:rFonts w:ascii="Calibri" w:hAnsi="Calibri" w:cs="Calibri"/>
                <w:sz w:val="18"/>
                <w:szCs w:val="18"/>
              </w:rPr>
              <w:t>Amazon River</w:t>
            </w:r>
            <w:r>
              <w:rPr>
                <w:rStyle w:val="normaltextrun"/>
                <w:rFonts w:ascii="Calibri" w:hAnsi="Calibri" w:cs="Calibri"/>
                <w:sz w:val="18"/>
                <w:szCs w:val="18"/>
              </w:rPr>
              <w:t>.)</w:t>
            </w:r>
            <w:r>
              <w:rPr>
                <w:rStyle w:val="eop"/>
                <w:rFonts w:ascii="Calibri" w:hAnsi="Calibri" w:cs="Calibri"/>
                <w:sz w:val="18"/>
                <w:szCs w:val="18"/>
              </w:rPr>
              <w:t> </w:t>
            </w:r>
          </w:p>
        </w:tc>
        <w:tc>
          <w:tcPr>
            <w:tcW w:w="1924" w:type="dxa"/>
            <w:gridSpan w:val="2"/>
          </w:tcPr>
          <w:p w14:paraId="3074B084"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a scale to measure distances.</w:t>
            </w:r>
          </w:p>
          <w:p w14:paraId="50010457" w14:textId="77777777" w:rsidR="00124F83" w:rsidRDefault="00124F83" w:rsidP="006963A7">
            <w:pPr>
              <w:rPr>
                <w:rStyle w:val="normaltextrun"/>
                <w:rFonts w:ascii="Calibri" w:hAnsi="Calibri" w:cs="Calibri"/>
                <w:sz w:val="18"/>
                <w:szCs w:val="18"/>
              </w:rPr>
            </w:pPr>
          </w:p>
          <w:p w14:paraId="032E535D" w14:textId="07A49551" w:rsidR="006963A7" w:rsidRPr="001110B0" w:rsidRDefault="006963A7" w:rsidP="006963A7">
            <w:pPr>
              <w:rPr>
                <w:sz w:val="16"/>
                <w:szCs w:val="18"/>
              </w:rPr>
            </w:pPr>
            <w:r>
              <w:rPr>
                <w:rStyle w:val="normaltextrun"/>
                <w:rFonts w:ascii="Calibri" w:hAnsi="Calibri" w:cs="Calibri"/>
                <w:sz w:val="18"/>
                <w:szCs w:val="18"/>
              </w:rPr>
              <w:t>Draw/use maps and plans at a range of scales.</w:t>
            </w:r>
            <w:r>
              <w:rPr>
                <w:rStyle w:val="eop"/>
                <w:rFonts w:ascii="Calibri" w:hAnsi="Calibri" w:cs="Calibri"/>
                <w:sz w:val="18"/>
                <w:szCs w:val="18"/>
              </w:rPr>
              <w:t> </w:t>
            </w:r>
          </w:p>
        </w:tc>
      </w:tr>
      <w:tr w:rsidR="006963A7" w14:paraId="143CF411" w14:textId="77777777" w:rsidTr="006963A7">
        <w:trPr>
          <w:trHeight w:val="70"/>
        </w:trPr>
        <w:tc>
          <w:tcPr>
            <w:tcW w:w="1923" w:type="dxa"/>
          </w:tcPr>
          <w:p w14:paraId="09D3850E" w14:textId="5981DB18" w:rsidR="006963A7" w:rsidRDefault="006963A7" w:rsidP="006963A7">
            <w:pPr>
              <w:rPr>
                <w:b/>
              </w:rPr>
            </w:pPr>
            <w:r>
              <w:rPr>
                <w:b/>
              </w:rPr>
              <w:t>Perspective</w:t>
            </w:r>
          </w:p>
        </w:tc>
        <w:tc>
          <w:tcPr>
            <w:tcW w:w="1924" w:type="dxa"/>
            <w:gridSpan w:val="2"/>
          </w:tcPr>
          <w:p w14:paraId="12A41FAA" w14:textId="77777777" w:rsidR="006963A7" w:rsidRPr="001B63D5" w:rsidRDefault="006963A7" w:rsidP="006963A7">
            <w:pPr>
              <w:rPr>
                <w:sz w:val="18"/>
                <w:szCs w:val="18"/>
              </w:rPr>
            </w:pPr>
          </w:p>
        </w:tc>
        <w:tc>
          <w:tcPr>
            <w:tcW w:w="1923" w:type="dxa"/>
            <w:gridSpan w:val="2"/>
          </w:tcPr>
          <w:p w14:paraId="3D5F6B5D" w14:textId="412FEA77" w:rsidR="006963A7" w:rsidRPr="00B57315" w:rsidRDefault="006963A7" w:rsidP="006963A7">
            <w:pPr>
              <w:rPr>
                <w:sz w:val="16"/>
                <w:szCs w:val="18"/>
              </w:rPr>
            </w:pPr>
            <w:r>
              <w:rPr>
                <w:rStyle w:val="normaltextrun"/>
                <w:rFonts w:ascii="Calibri" w:hAnsi="Calibri" w:cs="Calibri"/>
                <w:sz w:val="18"/>
                <w:szCs w:val="18"/>
              </w:rPr>
              <w:t>Draw around objects to make a plan</w:t>
            </w:r>
            <w:r>
              <w:rPr>
                <w:rStyle w:val="eop"/>
                <w:rFonts w:ascii="Calibri" w:hAnsi="Calibri" w:cs="Calibri"/>
                <w:sz w:val="18"/>
                <w:szCs w:val="18"/>
              </w:rPr>
              <w:t> </w:t>
            </w:r>
          </w:p>
        </w:tc>
        <w:tc>
          <w:tcPr>
            <w:tcW w:w="1924" w:type="dxa"/>
            <w:gridSpan w:val="2"/>
          </w:tcPr>
          <w:p w14:paraId="10A6A7E1" w14:textId="6642B2A4" w:rsidR="006963A7" w:rsidRPr="00B57315" w:rsidRDefault="006963A7" w:rsidP="006963A7">
            <w:pPr>
              <w:rPr>
                <w:sz w:val="16"/>
                <w:szCs w:val="18"/>
              </w:rPr>
            </w:pPr>
            <w:r>
              <w:rPr>
                <w:rStyle w:val="normaltextrun"/>
                <w:rFonts w:ascii="Calibri" w:hAnsi="Calibri" w:cs="Calibri"/>
                <w:sz w:val="18"/>
                <w:szCs w:val="18"/>
              </w:rPr>
              <w:t>Look down on objects to make a plan view map.</w:t>
            </w:r>
            <w:r>
              <w:rPr>
                <w:rStyle w:val="eop"/>
                <w:rFonts w:ascii="Calibri" w:hAnsi="Calibri" w:cs="Calibri"/>
                <w:sz w:val="18"/>
                <w:szCs w:val="18"/>
              </w:rPr>
              <w:t> </w:t>
            </w:r>
          </w:p>
        </w:tc>
        <w:tc>
          <w:tcPr>
            <w:tcW w:w="1923" w:type="dxa"/>
            <w:gridSpan w:val="2"/>
          </w:tcPr>
          <w:p w14:paraId="64831517" w14:textId="27CC2E7F" w:rsidR="006963A7" w:rsidRPr="00B57315" w:rsidRDefault="006963A7" w:rsidP="006963A7">
            <w:pPr>
              <w:rPr>
                <w:sz w:val="16"/>
              </w:rPr>
            </w:pPr>
            <w:r>
              <w:rPr>
                <w:rStyle w:val="normaltextrun"/>
                <w:rFonts w:ascii="Calibri" w:hAnsi="Calibri" w:cs="Calibri"/>
                <w:sz w:val="18"/>
                <w:szCs w:val="18"/>
              </w:rPr>
              <w:t>Begin to draw a sketch map from a high view point.</w:t>
            </w:r>
            <w:r>
              <w:rPr>
                <w:rStyle w:val="eop"/>
                <w:rFonts w:ascii="Calibri" w:hAnsi="Calibri" w:cs="Calibri"/>
                <w:sz w:val="18"/>
                <w:szCs w:val="18"/>
              </w:rPr>
              <w:t> </w:t>
            </w:r>
          </w:p>
        </w:tc>
        <w:tc>
          <w:tcPr>
            <w:tcW w:w="1924" w:type="dxa"/>
            <w:gridSpan w:val="2"/>
          </w:tcPr>
          <w:p w14:paraId="13CCEF98" w14:textId="5F208DB6" w:rsidR="006963A7" w:rsidRPr="004E6215" w:rsidRDefault="006963A7" w:rsidP="006963A7">
            <w:pPr>
              <w:rPr>
                <w:sz w:val="16"/>
              </w:rPr>
            </w:pPr>
            <w:r w:rsidRPr="004E6215">
              <w:rPr>
                <w:rStyle w:val="normaltextrun"/>
                <w:rFonts w:ascii="Calibri" w:hAnsi="Calibri" w:cs="Calibri"/>
                <w:sz w:val="18"/>
                <w:szCs w:val="18"/>
              </w:rPr>
              <w:t>Draw a sketch map from a high view point.</w:t>
            </w:r>
            <w:r w:rsidRPr="004E6215">
              <w:rPr>
                <w:rStyle w:val="eop"/>
                <w:rFonts w:ascii="Calibri" w:hAnsi="Calibri" w:cs="Calibri"/>
                <w:sz w:val="18"/>
                <w:szCs w:val="18"/>
              </w:rPr>
              <w:t> </w:t>
            </w:r>
          </w:p>
        </w:tc>
        <w:tc>
          <w:tcPr>
            <w:tcW w:w="1923" w:type="dxa"/>
            <w:gridSpan w:val="2"/>
          </w:tcPr>
          <w:p w14:paraId="381064B3" w14:textId="7EE95535" w:rsidR="006963A7" w:rsidRPr="00B57315" w:rsidRDefault="006963A7" w:rsidP="006963A7">
            <w:pPr>
              <w:rPr>
                <w:sz w:val="16"/>
              </w:rPr>
            </w:pPr>
            <w:r>
              <w:rPr>
                <w:rStyle w:val="normaltextrun"/>
                <w:rFonts w:ascii="Calibri" w:hAnsi="Calibri" w:cs="Calibri"/>
                <w:sz w:val="18"/>
                <w:szCs w:val="18"/>
              </w:rPr>
              <w:t>Draw a plan view map with some accuracy.</w:t>
            </w:r>
            <w:r>
              <w:rPr>
                <w:rStyle w:val="eop"/>
                <w:rFonts w:ascii="Calibri" w:hAnsi="Calibri" w:cs="Calibri"/>
                <w:sz w:val="18"/>
                <w:szCs w:val="18"/>
              </w:rPr>
              <w:t> </w:t>
            </w:r>
          </w:p>
        </w:tc>
        <w:tc>
          <w:tcPr>
            <w:tcW w:w="1924" w:type="dxa"/>
            <w:gridSpan w:val="2"/>
          </w:tcPr>
          <w:p w14:paraId="67F3EFA1" w14:textId="5876C724" w:rsidR="006963A7" w:rsidRPr="001110B0" w:rsidRDefault="006963A7" w:rsidP="006963A7">
            <w:pPr>
              <w:rPr>
                <w:sz w:val="16"/>
                <w:szCs w:val="18"/>
              </w:rPr>
            </w:pPr>
            <w:r>
              <w:rPr>
                <w:rStyle w:val="normaltextrun"/>
                <w:rFonts w:ascii="Calibri" w:hAnsi="Calibri" w:cs="Calibri"/>
                <w:sz w:val="18"/>
                <w:szCs w:val="18"/>
              </w:rPr>
              <w:t>Draw a plan view map accurately.</w:t>
            </w:r>
            <w:r>
              <w:rPr>
                <w:rStyle w:val="eop"/>
                <w:rFonts w:ascii="Calibri" w:hAnsi="Calibri" w:cs="Calibri"/>
                <w:sz w:val="18"/>
                <w:szCs w:val="18"/>
              </w:rPr>
              <w:t> </w:t>
            </w:r>
          </w:p>
        </w:tc>
      </w:tr>
      <w:tr w:rsidR="006963A7" w14:paraId="6C62A371" w14:textId="77777777" w:rsidTr="006963A7">
        <w:trPr>
          <w:trHeight w:val="70"/>
        </w:trPr>
        <w:tc>
          <w:tcPr>
            <w:tcW w:w="1923" w:type="dxa"/>
          </w:tcPr>
          <w:p w14:paraId="4C6651AC" w14:textId="2E50F947" w:rsidR="006963A7" w:rsidRDefault="006963A7" w:rsidP="006963A7">
            <w:pPr>
              <w:rPr>
                <w:b/>
              </w:rPr>
            </w:pPr>
            <w:r>
              <w:rPr>
                <w:b/>
              </w:rPr>
              <w:t>Map Knowledge</w:t>
            </w:r>
          </w:p>
        </w:tc>
        <w:tc>
          <w:tcPr>
            <w:tcW w:w="1924" w:type="dxa"/>
            <w:gridSpan w:val="2"/>
          </w:tcPr>
          <w:p w14:paraId="0C580E13" w14:textId="77777777" w:rsidR="006963A7" w:rsidRPr="001B63D5" w:rsidRDefault="006963A7" w:rsidP="006963A7">
            <w:pPr>
              <w:rPr>
                <w:sz w:val="18"/>
                <w:szCs w:val="18"/>
              </w:rPr>
            </w:pPr>
          </w:p>
        </w:tc>
        <w:tc>
          <w:tcPr>
            <w:tcW w:w="1923" w:type="dxa"/>
            <w:gridSpan w:val="2"/>
          </w:tcPr>
          <w:p w14:paraId="2920B988" w14:textId="159A1489" w:rsidR="006963A7" w:rsidRPr="00B57315" w:rsidRDefault="006963A7" w:rsidP="006963A7">
            <w:pPr>
              <w:rPr>
                <w:sz w:val="16"/>
                <w:szCs w:val="18"/>
              </w:rPr>
            </w:pPr>
            <w:r>
              <w:rPr>
                <w:rStyle w:val="normaltextrun"/>
                <w:rFonts w:ascii="Calibri" w:hAnsi="Calibri" w:cs="Calibri"/>
                <w:sz w:val="18"/>
                <w:szCs w:val="18"/>
              </w:rPr>
              <w:t>Learn and locate the four countries of the UK and the surrounding local area.</w:t>
            </w:r>
            <w:r>
              <w:rPr>
                <w:rStyle w:val="eop"/>
                <w:rFonts w:ascii="Calibri" w:hAnsi="Calibri" w:cs="Calibri"/>
                <w:sz w:val="18"/>
                <w:szCs w:val="18"/>
              </w:rPr>
              <w:t> </w:t>
            </w:r>
          </w:p>
        </w:tc>
        <w:tc>
          <w:tcPr>
            <w:tcW w:w="1924" w:type="dxa"/>
            <w:gridSpan w:val="2"/>
          </w:tcPr>
          <w:p w14:paraId="07A9E76C"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Locate and name on UK map major features e.g. London, River Thames, home location, seas. Four main countries and capital cities of the UK</w:t>
            </w:r>
            <w:r w:rsidR="00124F83">
              <w:rPr>
                <w:rStyle w:val="normaltextrun"/>
                <w:rFonts w:ascii="Calibri" w:hAnsi="Calibri" w:cs="Calibri"/>
                <w:sz w:val="18"/>
                <w:szCs w:val="18"/>
              </w:rPr>
              <w:t>.</w:t>
            </w:r>
          </w:p>
          <w:p w14:paraId="0C79A167" w14:textId="77777777" w:rsidR="00124F83" w:rsidRDefault="00124F83" w:rsidP="006963A7">
            <w:pPr>
              <w:rPr>
                <w:rStyle w:val="normaltextrun"/>
                <w:rFonts w:ascii="Calibri" w:hAnsi="Calibri" w:cs="Calibri"/>
                <w:sz w:val="18"/>
                <w:szCs w:val="18"/>
              </w:rPr>
            </w:pPr>
          </w:p>
          <w:p w14:paraId="677A6CF2" w14:textId="1C1FD6A1" w:rsidR="006963A7" w:rsidRPr="00B57315" w:rsidRDefault="006963A7" w:rsidP="006963A7">
            <w:pPr>
              <w:rPr>
                <w:sz w:val="16"/>
                <w:szCs w:val="18"/>
              </w:rPr>
            </w:pPr>
            <w:r>
              <w:rPr>
                <w:rStyle w:val="normaltextrun"/>
                <w:rFonts w:ascii="Calibri" w:hAnsi="Calibri" w:cs="Calibri"/>
                <w:sz w:val="18"/>
                <w:szCs w:val="18"/>
              </w:rPr>
              <w:t>Name and locate the world seven continents and five oceans. </w:t>
            </w:r>
            <w:r>
              <w:rPr>
                <w:rStyle w:val="eop"/>
                <w:rFonts w:ascii="Calibri" w:hAnsi="Calibri" w:cs="Calibri"/>
                <w:sz w:val="18"/>
                <w:szCs w:val="18"/>
              </w:rPr>
              <w:t> </w:t>
            </w:r>
          </w:p>
        </w:tc>
        <w:tc>
          <w:tcPr>
            <w:tcW w:w="1923" w:type="dxa"/>
            <w:gridSpan w:val="2"/>
          </w:tcPr>
          <w:p w14:paraId="5EB2783F" w14:textId="08ED36F3" w:rsidR="006963A7" w:rsidRPr="00B57315" w:rsidRDefault="006963A7" w:rsidP="006963A7">
            <w:pPr>
              <w:rPr>
                <w:sz w:val="16"/>
              </w:rPr>
            </w:pPr>
            <w:r>
              <w:rPr>
                <w:rStyle w:val="normaltextrun"/>
                <w:rFonts w:ascii="Calibri" w:hAnsi="Calibri" w:cs="Calibri"/>
                <w:sz w:val="18"/>
                <w:szCs w:val="18"/>
              </w:rPr>
              <w:t>To identify the position and significance of the equator, northern and southern hemisphere, latitude and longitude </w:t>
            </w:r>
            <w:r>
              <w:rPr>
                <w:rStyle w:val="eop"/>
                <w:rFonts w:ascii="Calibri" w:hAnsi="Calibri" w:cs="Calibri"/>
                <w:sz w:val="18"/>
                <w:szCs w:val="18"/>
              </w:rPr>
              <w:t> </w:t>
            </w:r>
          </w:p>
        </w:tc>
        <w:tc>
          <w:tcPr>
            <w:tcW w:w="1924" w:type="dxa"/>
            <w:gridSpan w:val="2"/>
          </w:tcPr>
          <w:p w14:paraId="7FBBFE25" w14:textId="0F61B5FD" w:rsidR="006963A7" w:rsidRPr="004E6215" w:rsidRDefault="006963A7" w:rsidP="006963A7">
            <w:pPr>
              <w:rPr>
                <w:sz w:val="16"/>
              </w:rPr>
            </w:pPr>
            <w:r w:rsidRPr="004E6215">
              <w:rPr>
                <w:rStyle w:val="normaltextrun"/>
                <w:rFonts w:ascii="Calibri" w:hAnsi="Calibri" w:cs="Calibri"/>
                <w:sz w:val="18"/>
                <w:szCs w:val="18"/>
              </w:rPr>
              <w:t>To identify the position and significance of the equator, northern and southern hemisphere, latitude and longitude. Identify the tropics of cancer and Capricorn, Arctic and Antarctic circle.</w:t>
            </w:r>
            <w:r w:rsidRPr="004E6215">
              <w:rPr>
                <w:rStyle w:val="eop"/>
                <w:rFonts w:ascii="Calibri" w:hAnsi="Calibri" w:cs="Calibri"/>
                <w:sz w:val="18"/>
                <w:szCs w:val="18"/>
              </w:rPr>
              <w:t> </w:t>
            </w:r>
          </w:p>
        </w:tc>
        <w:tc>
          <w:tcPr>
            <w:tcW w:w="1923" w:type="dxa"/>
            <w:gridSpan w:val="2"/>
          </w:tcPr>
          <w:p w14:paraId="6A11DBE8" w14:textId="328F56BF" w:rsidR="006963A7" w:rsidRPr="00B57315" w:rsidRDefault="006963A7" w:rsidP="006963A7">
            <w:pPr>
              <w:rPr>
                <w:sz w:val="16"/>
              </w:rPr>
            </w:pPr>
            <w:r>
              <w:rPr>
                <w:rStyle w:val="normaltextrun"/>
                <w:rFonts w:ascii="Calibri" w:hAnsi="Calibri" w:cs="Calibri"/>
                <w:sz w:val="18"/>
                <w:szCs w:val="18"/>
              </w:rPr>
              <w:t>Identify the position and significance of the prime Meridian and Time zones.</w:t>
            </w:r>
            <w:r>
              <w:rPr>
                <w:rStyle w:val="eop"/>
                <w:rFonts w:ascii="Calibri" w:hAnsi="Calibri" w:cs="Calibri"/>
                <w:sz w:val="18"/>
                <w:szCs w:val="18"/>
              </w:rPr>
              <w:t> </w:t>
            </w:r>
          </w:p>
        </w:tc>
        <w:tc>
          <w:tcPr>
            <w:tcW w:w="1924" w:type="dxa"/>
            <w:gridSpan w:val="2"/>
          </w:tcPr>
          <w:p w14:paraId="4A2E46E5" w14:textId="3FFF9AD4" w:rsidR="006963A7" w:rsidRPr="001110B0" w:rsidRDefault="006963A7" w:rsidP="006963A7">
            <w:pPr>
              <w:rPr>
                <w:sz w:val="16"/>
                <w:szCs w:val="18"/>
              </w:rPr>
            </w:pPr>
            <w:r>
              <w:rPr>
                <w:rStyle w:val="normaltextrun"/>
                <w:rFonts w:ascii="Calibri" w:hAnsi="Calibri" w:cs="Calibri"/>
                <w:sz w:val="18"/>
                <w:szCs w:val="18"/>
              </w:rPr>
              <w:t>To identify and use all map knowledge skills.</w:t>
            </w:r>
            <w:r>
              <w:rPr>
                <w:rStyle w:val="eop"/>
                <w:rFonts w:ascii="Calibri" w:hAnsi="Calibri" w:cs="Calibri"/>
                <w:sz w:val="18"/>
                <w:szCs w:val="18"/>
              </w:rPr>
              <w:t> </w:t>
            </w:r>
          </w:p>
        </w:tc>
      </w:tr>
      <w:tr w:rsidR="006963A7" w14:paraId="3439D5CC" w14:textId="77777777" w:rsidTr="006963A7">
        <w:trPr>
          <w:trHeight w:val="70"/>
        </w:trPr>
        <w:tc>
          <w:tcPr>
            <w:tcW w:w="1923" w:type="dxa"/>
          </w:tcPr>
          <w:p w14:paraId="7825EA7A" w14:textId="19756C8B" w:rsidR="006963A7" w:rsidRDefault="006963A7" w:rsidP="006963A7">
            <w:pPr>
              <w:rPr>
                <w:b/>
              </w:rPr>
            </w:pPr>
            <w:r>
              <w:rPr>
                <w:b/>
              </w:rPr>
              <w:t>Style of Map</w:t>
            </w:r>
          </w:p>
        </w:tc>
        <w:tc>
          <w:tcPr>
            <w:tcW w:w="1924" w:type="dxa"/>
            <w:gridSpan w:val="2"/>
          </w:tcPr>
          <w:p w14:paraId="61A13C79" w14:textId="77777777" w:rsidR="006963A7" w:rsidRPr="001B63D5" w:rsidRDefault="006963A7" w:rsidP="006963A7">
            <w:pPr>
              <w:rPr>
                <w:sz w:val="18"/>
                <w:szCs w:val="18"/>
              </w:rPr>
            </w:pPr>
          </w:p>
        </w:tc>
        <w:tc>
          <w:tcPr>
            <w:tcW w:w="1923" w:type="dxa"/>
            <w:gridSpan w:val="2"/>
          </w:tcPr>
          <w:p w14:paraId="0199D0A4" w14:textId="0BDF2456" w:rsidR="006963A7" w:rsidRPr="00B57315" w:rsidRDefault="006963A7" w:rsidP="006963A7">
            <w:pPr>
              <w:rPr>
                <w:sz w:val="16"/>
                <w:szCs w:val="18"/>
              </w:rPr>
            </w:pPr>
            <w:r>
              <w:rPr>
                <w:rStyle w:val="normaltextrun"/>
                <w:rFonts w:ascii="Calibri" w:hAnsi="Calibri" w:cs="Calibri"/>
                <w:sz w:val="18"/>
                <w:szCs w:val="18"/>
              </w:rPr>
              <w:t>Picture maps and globes</w:t>
            </w:r>
            <w:r>
              <w:rPr>
                <w:rStyle w:val="eop"/>
                <w:rFonts w:ascii="Calibri" w:hAnsi="Calibri" w:cs="Calibri"/>
                <w:sz w:val="18"/>
                <w:szCs w:val="18"/>
              </w:rPr>
              <w:t> </w:t>
            </w:r>
          </w:p>
        </w:tc>
        <w:tc>
          <w:tcPr>
            <w:tcW w:w="1924" w:type="dxa"/>
            <w:gridSpan w:val="2"/>
          </w:tcPr>
          <w:p w14:paraId="551185D3"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Find land/sea on globe.</w:t>
            </w:r>
          </w:p>
          <w:p w14:paraId="0CE0CC38" w14:textId="77777777" w:rsidR="00124F83" w:rsidRDefault="00124F83" w:rsidP="006963A7">
            <w:pPr>
              <w:rPr>
                <w:rStyle w:val="normaltextrun"/>
                <w:rFonts w:ascii="Calibri" w:hAnsi="Calibri" w:cs="Calibri"/>
                <w:sz w:val="18"/>
                <w:szCs w:val="18"/>
              </w:rPr>
            </w:pPr>
          </w:p>
          <w:p w14:paraId="46BACA60"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teacher drawn base maps.</w:t>
            </w:r>
          </w:p>
          <w:p w14:paraId="51746670"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large scale OS maps.</w:t>
            </w:r>
          </w:p>
          <w:p w14:paraId="57022F77" w14:textId="77777777" w:rsidR="00124F83" w:rsidRDefault="00124F83" w:rsidP="006963A7">
            <w:pPr>
              <w:rPr>
                <w:rStyle w:val="normaltextrun"/>
                <w:rFonts w:ascii="Calibri" w:hAnsi="Calibri" w:cs="Calibri"/>
                <w:sz w:val="18"/>
                <w:szCs w:val="18"/>
              </w:rPr>
            </w:pPr>
          </w:p>
          <w:p w14:paraId="04E5DF86" w14:textId="798AA5A9" w:rsidR="006963A7" w:rsidRPr="00B57315" w:rsidRDefault="006963A7" w:rsidP="006963A7">
            <w:pPr>
              <w:rPr>
                <w:sz w:val="16"/>
                <w:szCs w:val="18"/>
              </w:rPr>
            </w:pPr>
            <w:r>
              <w:rPr>
                <w:rStyle w:val="normaltextrun"/>
                <w:rFonts w:ascii="Calibri" w:hAnsi="Calibri" w:cs="Calibri"/>
                <w:sz w:val="18"/>
                <w:szCs w:val="18"/>
              </w:rPr>
              <w:t>Use an infant atlas</w:t>
            </w:r>
            <w:r>
              <w:rPr>
                <w:rStyle w:val="eop"/>
                <w:rFonts w:ascii="Calibri" w:hAnsi="Calibri" w:cs="Calibri"/>
                <w:sz w:val="18"/>
                <w:szCs w:val="18"/>
              </w:rPr>
              <w:t> </w:t>
            </w:r>
          </w:p>
        </w:tc>
        <w:tc>
          <w:tcPr>
            <w:tcW w:w="1923" w:type="dxa"/>
            <w:gridSpan w:val="2"/>
          </w:tcPr>
          <w:p w14:paraId="499B5442"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Use large scale OS maps.</w:t>
            </w:r>
          </w:p>
          <w:p w14:paraId="799A9C62" w14:textId="77777777" w:rsidR="00124F83" w:rsidRDefault="00124F83" w:rsidP="006963A7">
            <w:pPr>
              <w:rPr>
                <w:rStyle w:val="normaltextrun"/>
                <w:rFonts w:ascii="Calibri" w:hAnsi="Calibri" w:cs="Calibri"/>
                <w:sz w:val="18"/>
                <w:szCs w:val="18"/>
              </w:rPr>
            </w:pPr>
          </w:p>
          <w:p w14:paraId="0F82C11C"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Begin to use map sites on internet.</w:t>
            </w:r>
          </w:p>
          <w:p w14:paraId="28E31B2A" w14:textId="77777777" w:rsidR="00124F83" w:rsidRDefault="00124F83" w:rsidP="006963A7">
            <w:pPr>
              <w:rPr>
                <w:rStyle w:val="normaltextrun"/>
                <w:rFonts w:ascii="Calibri" w:hAnsi="Calibri" w:cs="Calibri"/>
                <w:sz w:val="18"/>
                <w:szCs w:val="18"/>
              </w:rPr>
            </w:pPr>
          </w:p>
          <w:p w14:paraId="4220BE89"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Begin to use junior atlases.</w:t>
            </w:r>
          </w:p>
          <w:p w14:paraId="45C2308A" w14:textId="77777777" w:rsidR="00124F83" w:rsidRDefault="00124F83" w:rsidP="006963A7">
            <w:pPr>
              <w:rPr>
                <w:rStyle w:val="normaltextrun"/>
                <w:rFonts w:ascii="Calibri" w:hAnsi="Calibri" w:cs="Calibri"/>
                <w:sz w:val="18"/>
                <w:szCs w:val="18"/>
              </w:rPr>
            </w:pPr>
          </w:p>
          <w:p w14:paraId="01BCD726" w14:textId="7D3A6F06" w:rsidR="006963A7" w:rsidRPr="00B57315" w:rsidRDefault="006963A7" w:rsidP="006963A7">
            <w:pPr>
              <w:rPr>
                <w:sz w:val="16"/>
              </w:rPr>
            </w:pPr>
            <w:r>
              <w:rPr>
                <w:rStyle w:val="normaltextrun"/>
                <w:rFonts w:ascii="Calibri" w:hAnsi="Calibri" w:cs="Calibri"/>
                <w:sz w:val="18"/>
                <w:szCs w:val="18"/>
              </w:rPr>
              <w:t>Begin to identify features on aerial/oblique photographs.</w:t>
            </w:r>
            <w:r>
              <w:rPr>
                <w:rStyle w:val="eop"/>
                <w:rFonts w:ascii="Calibri" w:hAnsi="Calibri" w:cs="Calibri"/>
                <w:sz w:val="18"/>
                <w:szCs w:val="18"/>
              </w:rPr>
              <w:t> </w:t>
            </w:r>
          </w:p>
        </w:tc>
        <w:tc>
          <w:tcPr>
            <w:tcW w:w="1924" w:type="dxa"/>
            <w:gridSpan w:val="2"/>
          </w:tcPr>
          <w:p w14:paraId="1E690D24" w14:textId="77777777" w:rsidR="00124F83" w:rsidRPr="004E6215" w:rsidRDefault="006963A7" w:rsidP="006963A7">
            <w:pPr>
              <w:rPr>
                <w:rStyle w:val="normaltextrun"/>
                <w:rFonts w:ascii="Calibri" w:hAnsi="Calibri" w:cs="Calibri"/>
                <w:sz w:val="18"/>
                <w:szCs w:val="18"/>
              </w:rPr>
            </w:pPr>
            <w:r w:rsidRPr="004E6215">
              <w:rPr>
                <w:rStyle w:val="normaltextrun"/>
                <w:rFonts w:ascii="Calibri" w:hAnsi="Calibri" w:cs="Calibri"/>
                <w:sz w:val="18"/>
                <w:szCs w:val="18"/>
              </w:rPr>
              <w:lastRenderedPageBreak/>
              <w:t>Use large and medium scale OS maps.</w:t>
            </w:r>
          </w:p>
          <w:p w14:paraId="476F2BAC" w14:textId="77777777" w:rsidR="00124F83" w:rsidRPr="004E6215" w:rsidRDefault="00124F83" w:rsidP="006963A7">
            <w:pPr>
              <w:rPr>
                <w:rStyle w:val="normaltextrun"/>
                <w:rFonts w:ascii="Calibri" w:hAnsi="Calibri" w:cs="Calibri"/>
                <w:sz w:val="18"/>
                <w:szCs w:val="18"/>
              </w:rPr>
            </w:pPr>
          </w:p>
          <w:p w14:paraId="23A9E515" w14:textId="77777777" w:rsidR="00124F83" w:rsidRPr="004E6215" w:rsidRDefault="006963A7" w:rsidP="006963A7">
            <w:pPr>
              <w:rPr>
                <w:rStyle w:val="normaltextrun"/>
                <w:rFonts w:ascii="Calibri" w:hAnsi="Calibri" w:cs="Calibri"/>
                <w:sz w:val="18"/>
                <w:szCs w:val="18"/>
              </w:rPr>
            </w:pPr>
            <w:r w:rsidRPr="004E6215">
              <w:rPr>
                <w:rStyle w:val="normaltextrun"/>
                <w:rFonts w:ascii="Calibri" w:hAnsi="Calibri" w:cs="Calibri"/>
                <w:sz w:val="18"/>
                <w:szCs w:val="18"/>
              </w:rPr>
              <w:t>Use junior atlases.</w:t>
            </w:r>
          </w:p>
          <w:p w14:paraId="18E80126" w14:textId="77777777" w:rsidR="00124F83" w:rsidRPr="004E6215" w:rsidRDefault="00124F83" w:rsidP="006963A7">
            <w:pPr>
              <w:rPr>
                <w:rStyle w:val="normaltextrun"/>
                <w:rFonts w:ascii="Calibri" w:hAnsi="Calibri" w:cs="Calibri"/>
                <w:sz w:val="18"/>
                <w:szCs w:val="18"/>
              </w:rPr>
            </w:pPr>
          </w:p>
          <w:p w14:paraId="1778BF55" w14:textId="77777777" w:rsidR="00124F83" w:rsidRPr="004E6215" w:rsidRDefault="006963A7" w:rsidP="006963A7">
            <w:pPr>
              <w:rPr>
                <w:rStyle w:val="normaltextrun"/>
                <w:rFonts w:ascii="Calibri" w:hAnsi="Calibri" w:cs="Calibri"/>
                <w:sz w:val="18"/>
                <w:szCs w:val="18"/>
              </w:rPr>
            </w:pPr>
            <w:r w:rsidRPr="004E6215">
              <w:rPr>
                <w:rStyle w:val="normaltextrun"/>
                <w:rFonts w:ascii="Calibri" w:hAnsi="Calibri" w:cs="Calibri"/>
                <w:sz w:val="18"/>
                <w:szCs w:val="18"/>
              </w:rPr>
              <w:lastRenderedPageBreak/>
              <w:t>Use map sites on internet.</w:t>
            </w:r>
          </w:p>
          <w:p w14:paraId="516991F5" w14:textId="77777777" w:rsidR="00124F83" w:rsidRPr="004E6215" w:rsidRDefault="00124F83" w:rsidP="006963A7">
            <w:pPr>
              <w:rPr>
                <w:rStyle w:val="normaltextrun"/>
                <w:rFonts w:ascii="Calibri" w:hAnsi="Calibri" w:cs="Calibri"/>
                <w:sz w:val="18"/>
                <w:szCs w:val="18"/>
              </w:rPr>
            </w:pPr>
          </w:p>
          <w:p w14:paraId="44968602" w14:textId="0E50EB8F" w:rsidR="006963A7" w:rsidRPr="004E6215" w:rsidRDefault="006963A7" w:rsidP="006963A7">
            <w:pPr>
              <w:rPr>
                <w:sz w:val="16"/>
              </w:rPr>
            </w:pPr>
            <w:r w:rsidRPr="004E6215">
              <w:rPr>
                <w:rStyle w:val="normaltextrun"/>
                <w:rFonts w:ascii="Calibri" w:hAnsi="Calibri" w:cs="Calibri"/>
                <w:sz w:val="18"/>
                <w:szCs w:val="18"/>
              </w:rPr>
              <w:t>Identify features on aerial/oblique photographs.</w:t>
            </w:r>
            <w:r w:rsidRPr="004E6215">
              <w:rPr>
                <w:rStyle w:val="eop"/>
                <w:rFonts w:ascii="Calibri" w:hAnsi="Calibri" w:cs="Calibri"/>
                <w:sz w:val="18"/>
                <w:szCs w:val="18"/>
              </w:rPr>
              <w:t> </w:t>
            </w:r>
          </w:p>
        </w:tc>
        <w:tc>
          <w:tcPr>
            <w:tcW w:w="1923" w:type="dxa"/>
            <w:gridSpan w:val="2"/>
          </w:tcPr>
          <w:p w14:paraId="5AE70E05"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lastRenderedPageBreak/>
              <w:t>Use index and contents page within atlases.</w:t>
            </w:r>
          </w:p>
          <w:p w14:paraId="5E0D695A" w14:textId="77777777" w:rsidR="00124F83" w:rsidRDefault="00124F83" w:rsidP="006963A7">
            <w:pPr>
              <w:rPr>
                <w:rStyle w:val="normaltextrun"/>
                <w:rFonts w:ascii="Calibri" w:hAnsi="Calibri" w:cs="Calibri"/>
                <w:sz w:val="18"/>
                <w:szCs w:val="18"/>
              </w:rPr>
            </w:pPr>
          </w:p>
          <w:p w14:paraId="5D9FD3F2" w14:textId="6D11C708" w:rsidR="006963A7" w:rsidRPr="00B57315" w:rsidRDefault="006963A7" w:rsidP="006963A7">
            <w:pPr>
              <w:rPr>
                <w:sz w:val="16"/>
              </w:rPr>
            </w:pPr>
            <w:r>
              <w:rPr>
                <w:rStyle w:val="normaltextrun"/>
                <w:rFonts w:ascii="Calibri" w:hAnsi="Calibri" w:cs="Calibri"/>
                <w:sz w:val="18"/>
                <w:szCs w:val="18"/>
              </w:rPr>
              <w:t>Use medium scale land ranger OS maps.</w:t>
            </w:r>
            <w:r>
              <w:rPr>
                <w:rStyle w:val="eop"/>
                <w:rFonts w:ascii="Calibri" w:hAnsi="Calibri" w:cs="Calibri"/>
                <w:sz w:val="18"/>
                <w:szCs w:val="18"/>
              </w:rPr>
              <w:t> </w:t>
            </w:r>
          </w:p>
        </w:tc>
        <w:tc>
          <w:tcPr>
            <w:tcW w:w="1924" w:type="dxa"/>
            <w:gridSpan w:val="2"/>
          </w:tcPr>
          <w:p w14:paraId="0675DE85"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Use OS maps.</w:t>
            </w:r>
          </w:p>
          <w:p w14:paraId="061B16E8" w14:textId="77777777" w:rsidR="00124F83" w:rsidRDefault="00124F83" w:rsidP="006963A7">
            <w:pPr>
              <w:rPr>
                <w:rStyle w:val="normaltextrun"/>
                <w:rFonts w:ascii="Calibri" w:hAnsi="Calibri" w:cs="Calibri"/>
                <w:sz w:val="18"/>
                <w:szCs w:val="18"/>
              </w:rPr>
            </w:pPr>
          </w:p>
          <w:p w14:paraId="0A1ADAD3"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 xml:space="preserve">Confidently use an atlas. </w:t>
            </w:r>
          </w:p>
          <w:p w14:paraId="796C947B" w14:textId="77777777" w:rsidR="00124F83" w:rsidRDefault="00124F83" w:rsidP="006963A7">
            <w:pPr>
              <w:rPr>
                <w:rStyle w:val="normaltextrun"/>
                <w:rFonts w:ascii="Calibri" w:hAnsi="Calibri" w:cs="Calibri"/>
                <w:sz w:val="18"/>
                <w:szCs w:val="18"/>
              </w:rPr>
            </w:pPr>
          </w:p>
          <w:p w14:paraId="5792C26E" w14:textId="43499882" w:rsidR="006963A7" w:rsidRPr="001110B0" w:rsidRDefault="006963A7" w:rsidP="006963A7">
            <w:pPr>
              <w:rPr>
                <w:sz w:val="16"/>
                <w:szCs w:val="18"/>
              </w:rPr>
            </w:pPr>
            <w:r>
              <w:rPr>
                <w:rStyle w:val="normaltextrun"/>
                <w:rFonts w:ascii="Calibri" w:hAnsi="Calibri" w:cs="Calibri"/>
                <w:sz w:val="18"/>
                <w:szCs w:val="18"/>
              </w:rPr>
              <w:lastRenderedPageBreak/>
              <w:t>Recognise world map as a flattened globe</w:t>
            </w:r>
            <w:r>
              <w:rPr>
                <w:rStyle w:val="eop"/>
                <w:rFonts w:ascii="Calibri" w:hAnsi="Calibri" w:cs="Calibri"/>
                <w:sz w:val="18"/>
                <w:szCs w:val="18"/>
              </w:rPr>
              <w:t> </w:t>
            </w:r>
          </w:p>
        </w:tc>
      </w:tr>
      <w:tr w:rsidR="006963A7" w:rsidRPr="00A47CD1" w14:paraId="44AEC28B" w14:textId="77777777" w:rsidTr="006963A7">
        <w:trPr>
          <w:trHeight w:val="70"/>
        </w:trPr>
        <w:tc>
          <w:tcPr>
            <w:tcW w:w="1923" w:type="dxa"/>
          </w:tcPr>
          <w:p w14:paraId="299A412D" w14:textId="5ACD7675" w:rsidR="006963A7" w:rsidRDefault="006963A7" w:rsidP="006963A7">
            <w:pPr>
              <w:rPr>
                <w:b/>
              </w:rPr>
            </w:pPr>
            <w:r>
              <w:rPr>
                <w:b/>
              </w:rPr>
              <w:lastRenderedPageBreak/>
              <w:t>Human &amp; Physical Features</w:t>
            </w:r>
          </w:p>
        </w:tc>
        <w:tc>
          <w:tcPr>
            <w:tcW w:w="1924" w:type="dxa"/>
            <w:gridSpan w:val="2"/>
          </w:tcPr>
          <w:p w14:paraId="1C4E9150" w14:textId="77777777" w:rsidR="006963A7" w:rsidRDefault="006963A7" w:rsidP="006963A7">
            <w:pPr>
              <w:rPr>
                <w:sz w:val="18"/>
                <w:szCs w:val="18"/>
              </w:rPr>
            </w:pPr>
            <w:r w:rsidRPr="001B63D5">
              <w:rPr>
                <w:sz w:val="18"/>
                <w:szCs w:val="18"/>
              </w:rPr>
              <w:t>Recognise some similarities and differences between life in this country and life in other countries.</w:t>
            </w:r>
          </w:p>
          <w:p w14:paraId="077D62BB" w14:textId="77777777" w:rsidR="006963A7" w:rsidRDefault="006963A7" w:rsidP="006963A7">
            <w:pPr>
              <w:rPr>
                <w:sz w:val="18"/>
                <w:szCs w:val="18"/>
              </w:rPr>
            </w:pPr>
          </w:p>
          <w:p w14:paraId="1DC33052" w14:textId="70415115" w:rsidR="006963A7" w:rsidRPr="001B63D5" w:rsidRDefault="006963A7" w:rsidP="006963A7">
            <w:pPr>
              <w:rPr>
                <w:sz w:val="18"/>
                <w:szCs w:val="18"/>
              </w:rPr>
            </w:pPr>
            <w:r w:rsidRPr="008366BE">
              <w:rPr>
                <w:sz w:val="18"/>
                <w:szCs w:val="18"/>
              </w:rPr>
              <w:t>Recognise some environments that are different from the one in which they live.</w:t>
            </w:r>
          </w:p>
        </w:tc>
        <w:tc>
          <w:tcPr>
            <w:tcW w:w="1923" w:type="dxa"/>
            <w:gridSpan w:val="2"/>
          </w:tcPr>
          <w:p w14:paraId="0FEA3BEB" w14:textId="55351F96"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To identify seasonal and daily weather patterns in the U</w:t>
            </w:r>
            <w:r w:rsidR="00124F83">
              <w:rPr>
                <w:rStyle w:val="normaltextrun"/>
                <w:rFonts w:ascii="Calibri" w:hAnsi="Calibri" w:cs="Calibri"/>
                <w:sz w:val="18"/>
                <w:szCs w:val="18"/>
              </w:rPr>
              <w:t>K</w:t>
            </w:r>
            <w:r>
              <w:rPr>
                <w:rStyle w:val="normaltextrun"/>
                <w:rFonts w:ascii="Calibri" w:hAnsi="Calibri" w:cs="Calibri"/>
                <w:sz w:val="18"/>
                <w:szCs w:val="18"/>
              </w:rPr>
              <w:t xml:space="preserve">. </w:t>
            </w:r>
          </w:p>
          <w:p w14:paraId="0A6104A7" w14:textId="77777777" w:rsidR="00124F83" w:rsidRDefault="00124F83" w:rsidP="006963A7">
            <w:pPr>
              <w:rPr>
                <w:rStyle w:val="normaltextrun"/>
                <w:rFonts w:ascii="Calibri" w:hAnsi="Calibri" w:cs="Calibri"/>
                <w:sz w:val="18"/>
                <w:szCs w:val="18"/>
              </w:rPr>
            </w:pPr>
          </w:p>
          <w:p w14:paraId="64216C83" w14:textId="73A958F0" w:rsidR="006963A7" w:rsidRPr="00B57315" w:rsidRDefault="006963A7" w:rsidP="006963A7">
            <w:pPr>
              <w:rPr>
                <w:sz w:val="16"/>
                <w:szCs w:val="18"/>
              </w:rPr>
            </w:pPr>
            <w:r>
              <w:rPr>
                <w:rStyle w:val="normaltextrun"/>
                <w:rFonts w:ascii="Calibri" w:hAnsi="Calibri" w:cs="Calibri"/>
                <w:sz w:val="18"/>
                <w:szCs w:val="18"/>
              </w:rPr>
              <w:t>To use basic geographical vocabulary to refer to human and physical features of the U</w:t>
            </w:r>
            <w:r w:rsidR="00124F83">
              <w:rPr>
                <w:rStyle w:val="normaltextrun"/>
                <w:rFonts w:ascii="Calibri" w:hAnsi="Calibri" w:cs="Calibri"/>
                <w:sz w:val="18"/>
                <w:szCs w:val="18"/>
              </w:rPr>
              <w:t>K</w:t>
            </w:r>
            <w:r>
              <w:rPr>
                <w:rStyle w:val="normaltextrun"/>
                <w:rFonts w:ascii="Calibri" w:hAnsi="Calibri" w:cs="Calibri"/>
                <w:sz w:val="18"/>
                <w:szCs w:val="18"/>
              </w:rPr>
              <w:t>.</w:t>
            </w:r>
            <w:r>
              <w:rPr>
                <w:rStyle w:val="eop"/>
                <w:rFonts w:ascii="Calibri" w:hAnsi="Calibri" w:cs="Calibri"/>
                <w:sz w:val="18"/>
                <w:szCs w:val="18"/>
              </w:rPr>
              <w:t> </w:t>
            </w:r>
          </w:p>
        </w:tc>
        <w:tc>
          <w:tcPr>
            <w:tcW w:w="1924" w:type="dxa"/>
            <w:gridSpan w:val="2"/>
          </w:tcPr>
          <w:p w14:paraId="5B0A28E0"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To identify the seasonal and daily weather patterns in hot and cold areas of the world in relation to the Equator, North and South poles.</w:t>
            </w:r>
          </w:p>
          <w:p w14:paraId="33D939AF" w14:textId="77777777" w:rsidR="00124F83" w:rsidRDefault="00124F83" w:rsidP="006963A7">
            <w:pPr>
              <w:rPr>
                <w:rStyle w:val="normaltextrun"/>
                <w:rFonts w:ascii="Calibri" w:hAnsi="Calibri" w:cs="Calibri"/>
                <w:sz w:val="18"/>
                <w:szCs w:val="18"/>
              </w:rPr>
            </w:pPr>
          </w:p>
          <w:p w14:paraId="714CDCAA" w14:textId="2FCF0400" w:rsidR="006963A7" w:rsidRPr="00B57315" w:rsidRDefault="006963A7" w:rsidP="006963A7">
            <w:pPr>
              <w:rPr>
                <w:sz w:val="16"/>
                <w:szCs w:val="18"/>
              </w:rPr>
            </w:pPr>
            <w:r>
              <w:rPr>
                <w:rStyle w:val="normaltextrun"/>
                <w:rFonts w:ascii="Calibri" w:hAnsi="Calibri" w:cs="Calibri"/>
                <w:sz w:val="18"/>
                <w:szCs w:val="18"/>
              </w:rPr>
              <w:t>To use basic geographical vocabulary to refer to human and physical features of a non-European Country.</w:t>
            </w:r>
            <w:r>
              <w:rPr>
                <w:rStyle w:val="eop"/>
                <w:rFonts w:ascii="Calibri" w:hAnsi="Calibri" w:cs="Calibri"/>
                <w:sz w:val="18"/>
                <w:szCs w:val="18"/>
              </w:rPr>
              <w:t> </w:t>
            </w:r>
          </w:p>
        </w:tc>
        <w:tc>
          <w:tcPr>
            <w:tcW w:w="1923" w:type="dxa"/>
            <w:gridSpan w:val="2"/>
          </w:tcPr>
          <w:p w14:paraId="65A62D40" w14:textId="60562118" w:rsidR="006963A7" w:rsidRDefault="006963A7" w:rsidP="006963A7">
            <w:pPr>
              <w:pStyle w:val="paragraph"/>
              <w:spacing w:before="0" w:beforeAutospacing="0" w:after="0" w:afterAutospacing="0"/>
              <w:textAlignment w:val="baseline"/>
              <w:divId w:val="326789042"/>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73BE7BE5" w14:textId="77777777" w:rsidR="006963A7" w:rsidRDefault="006963A7" w:rsidP="006963A7">
            <w:pPr>
              <w:rPr>
                <w:rStyle w:val="eop"/>
                <w:rFonts w:ascii="Calibri" w:hAnsi="Calibri" w:cs="Calibri"/>
                <w:sz w:val="18"/>
                <w:szCs w:val="18"/>
              </w:rPr>
            </w:pPr>
            <w:r>
              <w:rPr>
                <w:rStyle w:val="normaltextrun"/>
                <w:rFonts w:ascii="Calibri" w:hAnsi="Calibri" w:cs="Calibri"/>
                <w:sz w:val="18"/>
                <w:szCs w:val="18"/>
              </w:rPr>
              <w:t>To describe and understand the types of settlement and land use.</w:t>
            </w:r>
            <w:r>
              <w:rPr>
                <w:rStyle w:val="eop"/>
                <w:rFonts w:ascii="Calibri" w:hAnsi="Calibri" w:cs="Calibri"/>
                <w:sz w:val="18"/>
                <w:szCs w:val="18"/>
              </w:rPr>
              <w:t> </w:t>
            </w:r>
          </w:p>
          <w:p w14:paraId="43EFDFA2" w14:textId="77777777" w:rsidR="00EA0C46" w:rsidRDefault="00EA0C46" w:rsidP="006963A7">
            <w:pPr>
              <w:rPr>
                <w:sz w:val="16"/>
              </w:rPr>
            </w:pPr>
          </w:p>
          <w:p w14:paraId="2CBA685C" w14:textId="57336E9E" w:rsidR="00EA0C46" w:rsidRPr="00B57315" w:rsidRDefault="00EA0C46" w:rsidP="006963A7">
            <w:pPr>
              <w:rPr>
                <w:sz w:val="16"/>
              </w:rPr>
            </w:pPr>
            <w:r>
              <w:rPr>
                <w:sz w:val="18"/>
              </w:rPr>
              <w:t>To describe</w:t>
            </w:r>
            <w:r w:rsidRPr="00EA0C46">
              <w:rPr>
                <w:sz w:val="18"/>
              </w:rPr>
              <w:t xml:space="preserve"> the human and physical geography of the United Kingdom.</w:t>
            </w:r>
          </w:p>
        </w:tc>
        <w:tc>
          <w:tcPr>
            <w:tcW w:w="1924" w:type="dxa"/>
            <w:gridSpan w:val="2"/>
          </w:tcPr>
          <w:p w14:paraId="19B99751" w14:textId="7FEEB9C5" w:rsidR="00EA0C46" w:rsidRPr="004E6215" w:rsidRDefault="00EA0C46" w:rsidP="006963A7">
            <w:pPr>
              <w:rPr>
                <w:rStyle w:val="normaltextrun"/>
                <w:rFonts w:ascii="Calibri" w:hAnsi="Calibri" w:cs="Calibri"/>
                <w:sz w:val="18"/>
                <w:szCs w:val="18"/>
              </w:rPr>
            </w:pPr>
          </w:p>
          <w:p w14:paraId="0459A604" w14:textId="7E42AD35" w:rsidR="00EA0C46" w:rsidRPr="004E6215" w:rsidRDefault="00EA0C46" w:rsidP="006963A7">
            <w:pPr>
              <w:rPr>
                <w:rStyle w:val="normaltextrun"/>
                <w:rFonts w:ascii="Calibri" w:hAnsi="Calibri" w:cs="Calibri"/>
                <w:sz w:val="18"/>
                <w:szCs w:val="18"/>
              </w:rPr>
            </w:pPr>
            <w:r w:rsidRPr="004E6215">
              <w:rPr>
                <w:rStyle w:val="normaltextrun"/>
                <w:rFonts w:ascii="Calibri" w:hAnsi="Calibri" w:cs="Calibri"/>
                <w:sz w:val="18"/>
                <w:szCs w:val="18"/>
              </w:rPr>
              <w:t>To describe and understand key aspects of the physical geography of volcanoes</w:t>
            </w:r>
          </w:p>
          <w:p w14:paraId="24D034BB" w14:textId="77777777" w:rsidR="00124F83" w:rsidRPr="004E6215" w:rsidRDefault="00124F83" w:rsidP="006963A7">
            <w:pPr>
              <w:rPr>
                <w:rStyle w:val="normaltextrun"/>
                <w:rFonts w:ascii="Calibri" w:hAnsi="Calibri" w:cs="Calibri"/>
                <w:sz w:val="18"/>
                <w:szCs w:val="18"/>
              </w:rPr>
            </w:pPr>
          </w:p>
          <w:p w14:paraId="06425BFB" w14:textId="0EFFAC36" w:rsidR="006963A7" w:rsidRPr="004E6215" w:rsidRDefault="00EA0C46" w:rsidP="006963A7">
            <w:pPr>
              <w:rPr>
                <w:sz w:val="16"/>
              </w:rPr>
            </w:pPr>
            <w:r w:rsidRPr="004E6215">
              <w:rPr>
                <w:sz w:val="18"/>
              </w:rPr>
              <w:t>Explore and understand the human and physical geography of Europe/European Country.</w:t>
            </w:r>
          </w:p>
        </w:tc>
        <w:tc>
          <w:tcPr>
            <w:tcW w:w="1923" w:type="dxa"/>
            <w:gridSpan w:val="2"/>
          </w:tcPr>
          <w:p w14:paraId="6FF822C5" w14:textId="777777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To identify and describe climate zones, biomes and vegetation belts.</w:t>
            </w:r>
          </w:p>
          <w:p w14:paraId="3E78E615" w14:textId="77777777" w:rsidR="00124F83" w:rsidRDefault="00124F83" w:rsidP="006963A7">
            <w:pPr>
              <w:rPr>
                <w:rStyle w:val="normaltextrun"/>
                <w:rFonts w:ascii="Calibri" w:hAnsi="Calibri" w:cs="Calibri"/>
                <w:sz w:val="18"/>
                <w:szCs w:val="18"/>
              </w:rPr>
            </w:pPr>
          </w:p>
          <w:p w14:paraId="6D643D2F" w14:textId="77777777" w:rsidR="006963A7" w:rsidRDefault="006963A7" w:rsidP="006963A7">
            <w:pPr>
              <w:rPr>
                <w:rStyle w:val="eop"/>
                <w:rFonts w:ascii="Calibri" w:hAnsi="Calibri" w:cs="Calibri"/>
                <w:sz w:val="18"/>
                <w:szCs w:val="18"/>
              </w:rPr>
            </w:pPr>
            <w:r>
              <w:rPr>
                <w:rStyle w:val="normaltextrun"/>
                <w:rFonts w:ascii="Calibri" w:hAnsi="Calibri" w:cs="Calibri"/>
                <w:sz w:val="18"/>
                <w:szCs w:val="18"/>
              </w:rPr>
              <w:t>A country in South America.</w:t>
            </w:r>
            <w:r>
              <w:rPr>
                <w:rStyle w:val="eop"/>
                <w:rFonts w:ascii="Calibri" w:hAnsi="Calibri" w:cs="Calibri"/>
                <w:sz w:val="18"/>
                <w:szCs w:val="18"/>
              </w:rPr>
              <w:t> </w:t>
            </w:r>
          </w:p>
          <w:p w14:paraId="529EBAE3" w14:textId="3915D373" w:rsidR="00EA0C46" w:rsidRDefault="00EA0C46" w:rsidP="006963A7">
            <w:pPr>
              <w:rPr>
                <w:sz w:val="16"/>
              </w:rPr>
            </w:pPr>
          </w:p>
          <w:p w14:paraId="48CEE2EC" w14:textId="77777777" w:rsidR="00A47CD1" w:rsidRDefault="00A47CD1" w:rsidP="00A47CD1">
            <w:pPr>
              <w:rPr>
                <w:rStyle w:val="normaltextrun"/>
                <w:rFonts w:ascii="Calibri" w:hAnsi="Calibri" w:cs="Calibri"/>
                <w:sz w:val="18"/>
                <w:szCs w:val="18"/>
              </w:rPr>
            </w:pPr>
            <w:r>
              <w:rPr>
                <w:rStyle w:val="normaltextrun"/>
                <w:rFonts w:ascii="Calibri" w:hAnsi="Calibri" w:cs="Calibri"/>
                <w:sz w:val="18"/>
                <w:szCs w:val="18"/>
              </w:rPr>
              <w:t xml:space="preserve">To understand the key aspects of rivers, mountains and the water cycle. </w:t>
            </w:r>
          </w:p>
          <w:p w14:paraId="155DC157" w14:textId="77777777" w:rsidR="00A47CD1" w:rsidRDefault="00A47CD1" w:rsidP="006963A7">
            <w:pPr>
              <w:rPr>
                <w:sz w:val="16"/>
              </w:rPr>
            </w:pPr>
          </w:p>
          <w:p w14:paraId="3ACF5565" w14:textId="209F6F54" w:rsidR="00EA0C46" w:rsidRPr="00B57315" w:rsidRDefault="00EA0C46" w:rsidP="006963A7">
            <w:pPr>
              <w:rPr>
                <w:sz w:val="16"/>
              </w:rPr>
            </w:pPr>
            <w:r>
              <w:rPr>
                <w:sz w:val="18"/>
              </w:rPr>
              <w:t>Explore and understand</w:t>
            </w:r>
            <w:r w:rsidRPr="00EA0C46">
              <w:rPr>
                <w:sz w:val="18"/>
              </w:rPr>
              <w:t xml:space="preserve"> the human and physical geography of the United Kingdom.</w:t>
            </w:r>
          </w:p>
        </w:tc>
        <w:tc>
          <w:tcPr>
            <w:tcW w:w="1924" w:type="dxa"/>
            <w:gridSpan w:val="2"/>
          </w:tcPr>
          <w:p w14:paraId="33B00F71" w14:textId="55706377" w:rsidR="00124F83" w:rsidRDefault="006963A7" w:rsidP="006963A7">
            <w:pPr>
              <w:rPr>
                <w:rStyle w:val="normaltextrun"/>
                <w:rFonts w:ascii="Calibri" w:hAnsi="Calibri" w:cs="Calibri"/>
                <w:sz w:val="18"/>
                <w:szCs w:val="18"/>
              </w:rPr>
            </w:pPr>
            <w:r>
              <w:rPr>
                <w:rStyle w:val="normaltextrun"/>
                <w:rFonts w:ascii="Calibri" w:hAnsi="Calibri" w:cs="Calibri"/>
                <w:sz w:val="18"/>
                <w:szCs w:val="18"/>
              </w:rPr>
              <w:t xml:space="preserve">To describe and understand the human geography of economic activity, trade links and the distribution of natural resources including energy, food, minerals and water. </w:t>
            </w:r>
          </w:p>
          <w:p w14:paraId="53A4A6F8" w14:textId="6EA650A8" w:rsidR="00EA0C46" w:rsidRDefault="00EA0C46" w:rsidP="006963A7">
            <w:pPr>
              <w:rPr>
                <w:rStyle w:val="normaltextrun"/>
                <w:rFonts w:ascii="Calibri" w:hAnsi="Calibri" w:cs="Calibri"/>
                <w:sz w:val="18"/>
                <w:szCs w:val="18"/>
              </w:rPr>
            </w:pPr>
          </w:p>
          <w:p w14:paraId="7A8C4C75" w14:textId="735E19C4" w:rsidR="00EA0C46" w:rsidRDefault="00EA0C46" w:rsidP="00EA0C46">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To describe and understand key aspects of the physical geography of earthquakes.</w:t>
            </w:r>
          </w:p>
          <w:p w14:paraId="7D7131B1" w14:textId="77777777" w:rsidR="00EA0C46" w:rsidRDefault="00EA0C46" w:rsidP="006963A7">
            <w:pPr>
              <w:rPr>
                <w:rStyle w:val="normaltextrun"/>
                <w:rFonts w:ascii="Calibri" w:hAnsi="Calibri" w:cs="Calibri"/>
                <w:sz w:val="18"/>
                <w:szCs w:val="18"/>
              </w:rPr>
            </w:pPr>
          </w:p>
          <w:p w14:paraId="3F0BD9C9" w14:textId="6937F2FF" w:rsidR="006963A7" w:rsidRPr="001110B0" w:rsidRDefault="00EA0C46" w:rsidP="006963A7">
            <w:pPr>
              <w:rPr>
                <w:sz w:val="16"/>
                <w:szCs w:val="18"/>
              </w:rPr>
            </w:pPr>
            <w:r w:rsidRPr="00EA0C46">
              <w:rPr>
                <w:sz w:val="18"/>
              </w:rPr>
              <w:t>Explore and understand the human and physical geography of America.</w:t>
            </w:r>
          </w:p>
        </w:tc>
      </w:tr>
      <w:tr w:rsidR="006963A7" w14:paraId="10F93EC2" w14:textId="77777777" w:rsidTr="00120B29">
        <w:tc>
          <w:tcPr>
            <w:tcW w:w="15388" w:type="dxa"/>
            <w:gridSpan w:val="15"/>
            <w:vAlign w:val="center"/>
          </w:tcPr>
          <w:p w14:paraId="6D1D1D48" w14:textId="77777777" w:rsidR="006963A7" w:rsidRPr="00151E83" w:rsidRDefault="006963A7" w:rsidP="006963A7">
            <w:pPr>
              <w:jc w:val="center"/>
              <w:rPr>
                <w:b/>
              </w:rPr>
            </w:pPr>
            <w:r w:rsidRPr="00151E83">
              <w:rPr>
                <w:b/>
              </w:rPr>
              <w:t>Vocabulary</w:t>
            </w:r>
          </w:p>
        </w:tc>
      </w:tr>
      <w:tr w:rsidR="006963A7" w14:paraId="6C64B69F" w14:textId="77777777" w:rsidTr="001110B0">
        <w:tc>
          <w:tcPr>
            <w:tcW w:w="1950" w:type="dxa"/>
            <w:gridSpan w:val="2"/>
            <w:vAlign w:val="center"/>
          </w:tcPr>
          <w:p w14:paraId="2E679C66" w14:textId="435E97DB" w:rsidR="006963A7" w:rsidRDefault="006963A7" w:rsidP="006963A7">
            <w:pPr>
              <w:jc w:val="center"/>
            </w:pPr>
          </w:p>
        </w:tc>
        <w:tc>
          <w:tcPr>
            <w:tcW w:w="1897" w:type="dxa"/>
            <w:vAlign w:val="center"/>
          </w:tcPr>
          <w:p w14:paraId="44E945A9" w14:textId="5419D565" w:rsidR="006963A7" w:rsidRDefault="006963A7" w:rsidP="006963A7">
            <w:pPr>
              <w:jc w:val="center"/>
            </w:pPr>
            <w:r w:rsidRPr="003638C6">
              <w:rPr>
                <w:b/>
              </w:rPr>
              <w:t>EYFS</w:t>
            </w:r>
          </w:p>
        </w:tc>
        <w:tc>
          <w:tcPr>
            <w:tcW w:w="1923" w:type="dxa"/>
            <w:gridSpan w:val="2"/>
            <w:vAlign w:val="center"/>
          </w:tcPr>
          <w:p w14:paraId="44222C2D" w14:textId="27DAECD7" w:rsidR="006963A7" w:rsidRDefault="006963A7" w:rsidP="006963A7">
            <w:pPr>
              <w:jc w:val="center"/>
            </w:pPr>
            <w:r w:rsidRPr="003638C6">
              <w:rPr>
                <w:b/>
              </w:rPr>
              <w:t>Year 1</w:t>
            </w:r>
          </w:p>
        </w:tc>
        <w:tc>
          <w:tcPr>
            <w:tcW w:w="1924" w:type="dxa"/>
            <w:gridSpan w:val="2"/>
            <w:vAlign w:val="center"/>
          </w:tcPr>
          <w:p w14:paraId="6E0594A2" w14:textId="29891659" w:rsidR="006963A7" w:rsidRDefault="006963A7" w:rsidP="006963A7">
            <w:pPr>
              <w:jc w:val="center"/>
            </w:pPr>
            <w:r w:rsidRPr="003638C6">
              <w:rPr>
                <w:b/>
              </w:rPr>
              <w:t>Year 2</w:t>
            </w:r>
          </w:p>
        </w:tc>
        <w:tc>
          <w:tcPr>
            <w:tcW w:w="1923" w:type="dxa"/>
            <w:gridSpan w:val="2"/>
            <w:vAlign w:val="center"/>
          </w:tcPr>
          <w:p w14:paraId="67240655" w14:textId="0F55852A" w:rsidR="006963A7" w:rsidRDefault="006963A7" w:rsidP="006963A7">
            <w:pPr>
              <w:jc w:val="center"/>
            </w:pPr>
            <w:r w:rsidRPr="003638C6">
              <w:rPr>
                <w:b/>
              </w:rPr>
              <w:t>Year 3</w:t>
            </w:r>
          </w:p>
        </w:tc>
        <w:tc>
          <w:tcPr>
            <w:tcW w:w="1944" w:type="dxa"/>
            <w:gridSpan w:val="3"/>
            <w:vAlign w:val="center"/>
          </w:tcPr>
          <w:p w14:paraId="6C13D1E7" w14:textId="2BE8A7A9" w:rsidR="006963A7" w:rsidRDefault="006963A7" w:rsidP="006963A7">
            <w:pPr>
              <w:jc w:val="center"/>
            </w:pPr>
            <w:r w:rsidRPr="003638C6">
              <w:rPr>
                <w:b/>
              </w:rPr>
              <w:t>Year 4</w:t>
            </w:r>
          </w:p>
        </w:tc>
        <w:tc>
          <w:tcPr>
            <w:tcW w:w="1903" w:type="dxa"/>
            <w:vAlign w:val="center"/>
          </w:tcPr>
          <w:p w14:paraId="4F6881C1" w14:textId="744E38DE" w:rsidR="006963A7" w:rsidRDefault="006963A7" w:rsidP="006963A7">
            <w:pPr>
              <w:jc w:val="center"/>
            </w:pPr>
            <w:r w:rsidRPr="003638C6">
              <w:rPr>
                <w:b/>
              </w:rPr>
              <w:t>Year 5</w:t>
            </w:r>
          </w:p>
        </w:tc>
        <w:tc>
          <w:tcPr>
            <w:tcW w:w="1924" w:type="dxa"/>
            <w:gridSpan w:val="2"/>
            <w:vAlign w:val="center"/>
          </w:tcPr>
          <w:p w14:paraId="7746A63F" w14:textId="31F8A764" w:rsidR="006963A7" w:rsidRDefault="006963A7" w:rsidP="006963A7">
            <w:pPr>
              <w:jc w:val="center"/>
            </w:pPr>
            <w:r w:rsidRPr="003638C6">
              <w:rPr>
                <w:b/>
              </w:rPr>
              <w:t>Year 6</w:t>
            </w:r>
          </w:p>
        </w:tc>
      </w:tr>
      <w:tr w:rsidR="006963A7" w14:paraId="6B3A47B7" w14:textId="77777777" w:rsidTr="00EA0C46">
        <w:tc>
          <w:tcPr>
            <w:tcW w:w="1950" w:type="dxa"/>
            <w:gridSpan w:val="2"/>
          </w:tcPr>
          <w:p w14:paraId="7075A780" w14:textId="1961314C" w:rsidR="006963A7" w:rsidRPr="00EA0C46" w:rsidRDefault="00A87EDE" w:rsidP="00EA0C46">
            <w:pPr>
              <w:jc w:val="center"/>
              <w:rPr>
                <w:b/>
                <w:sz w:val="18"/>
              </w:rPr>
            </w:pPr>
            <w:r w:rsidRPr="00EA0C46">
              <w:rPr>
                <w:b/>
                <w:sz w:val="18"/>
              </w:rPr>
              <w:t>Geography Skills and Fieldwork</w:t>
            </w:r>
          </w:p>
        </w:tc>
        <w:tc>
          <w:tcPr>
            <w:tcW w:w="1897" w:type="dxa"/>
          </w:tcPr>
          <w:p w14:paraId="6EBED5CA" w14:textId="6764AA09" w:rsidR="006963A7" w:rsidRPr="00EA0C46" w:rsidRDefault="00A87EDE" w:rsidP="00EA0C46">
            <w:pPr>
              <w:rPr>
                <w:sz w:val="18"/>
              </w:rPr>
            </w:pPr>
            <w:r w:rsidRPr="00EA0C46">
              <w:rPr>
                <w:sz w:val="18"/>
              </w:rPr>
              <w:t>Map, labels, globe, visit,</w:t>
            </w:r>
          </w:p>
        </w:tc>
        <w:tc>
          <w:tcPr>
            <w:tcW w:w="1923" w:type="dxa"/>
            <w:gridSpan w:val="2"/>
          </w:tcPr>
          <w:p w14:paraId="2A1C931B" w14:textId="362E40BB" w:rsidR="006963A7" w:rsidRPr="00EA0C46" w:rsidRDefault="00A87EDE" w:rsidP="00EA0C46">
            <w:pPr>
              <w:rPr>
                <w:sz w:val="18"/>
              </w:rPr>
            </w:pPr>
            <w:r w:rsidRPr="00EA0C46">
              <w:rPr>
                <w:sz w:val="18"/>
              </w:rPr>
              <w:t>Building, junction, narrow, wide, long, short, atlas, journey, travel, directions, up, down, forward, backward, near, far, left, right, symbols, permanent, features, tally, collect, bigger, smaller</w:t>
            </w:r>
          </w:p>
        </w:tc>
        <w:tc>
          <w:tcPr>
            <w:tcW w:w="1924" w:type="dxa"/>
            <w:gridSpan w:val="2"/>
          </w:tcPr>
          <w:p w14:paraId="25443BDE" w14:textId="6252A358" w:rsidR="006963A7" w:rsidRPr="00EA0C46" w:rsidRDefault="00A87EDE" w:rsidP="00EA0C46">
            <w:pPr>
              <w:rPr>
                <w:sz w:val="18"/>
              </w:rPr>
            </w:pPr>
            <w:r w:rsidRPr="00EA0C46">
              <w:rPr>
                <w:sz w:val="18"/>
              </w:rPr>
              <w:t>Location, route, aerial view, landscape, environment, North, South, East, West, compass, world map, evidence, metres, findings, graph, chart, conclusion, key, route</w:t>
            </w:r>
          </w:p>
        </w:tc>
        <w:tc>
          <w:tcPr>
            <w:tcW w:w="1923" w:type="dxa"/>
            <w:gridSpan w:val="2"/>
          </w:tcPr>
          <w:p w14:paraId="45B96AF2" w14:textId="1225D0B5" w:rsidR="006963A7" w:rsidRPr="00EA0C46" w:rsidRDefault="00A87EDE" w:rsidP="00EA0C46">
            <w:pPr>
              <w:rPr>
                <w:sz w:val="18"/>
              </w:rPr>
            </w:pPr>
            <w:r w:rsidRPr="00EA0C46">
              <w:rPr>
                <w:sz w:val="18"/>
              </w:rPr>
              <w:t>Two-figure grid reference, fieldwork, sketch map, plan, observe, measure, record, coordinates, Ordnance Survey, contours, environment</w:t>
            </w:r>
          </w:p>
        </w:tc>
        <w:tc>
          <w:tcPr>
            <w:tcW w:w="1944" w:type="dxa"/>
            <w:gridSpan w:val="3"/>
          </w:tcPr>
          <w:p w14:paraId="7548A1B3" w14:textId="56C0C723" w:rsidR="006963A7" w:rsidRPr="00EA0C46" w:rsidRDefault="00A87EDE" w:rsidP="00EA0C46">
            <w:pPr>
              <w:rPr>
                <w:sz w:val="18"/>
              </w:rPr>
            </w:pPr>
            <w:r w:rsidRPr="00EA0C46">
              <w:rPr>
                <w:sz w:val="18"/>
              </w:rPr>
              <w:t>Four-figure grid reference, data collection, digital mapping, 8 compass points, South East, South West, North East, North West,</w:t>
            </w:r>
          </w:p>
        </w:tc>
        <w:tc>
          <w:tcPr>
            <w:tcW w:w="1903" w:type="dxa"/>
          </w:tcPr>
          <w:p w14:paraId="7E703D6B" w14:textId="4821E0FB" w:rsidR="006963A7" w:rsidRPr="00EA0C46" w:rsidRDefault="00A87EDE" w:rsidP="00EA0C46">
            <w:pPr>
              <w:rPr>
                <w:sz w:val="18"/>
              </w:rPr>
            </w:pPr>
            <w:r w:rsidRPr="00EA0C46">
              <w:rPr>
                <w:sz w:val="18"/>
              </w:rPr>
              <w:t>Six-figure grid reference, annotations, relative</w:t>
            </w:r>
          </w:p>
        </w:tc>
        <w:tc>
          <w:tcPr>
            <w:tcW w:w="1924" w:type="dxa"/>
            <w:gridSpan w:val="2"/>
          </w:tcPr>
          <w:p w14:paraId="32F13991" w14:textId="3867EC97" w:rsidR="006963A7" w:rsidRPr="00EA0C46" w:rsidRDefault="00A87EDE" w:rsidP="00EA0C46">
            <w:pPr>
              <w:rPr>
                <w:sz w:val="18"/>
              </w:rPr>
            </w:pPr>
            <w:r w:rsidRPr="00EA0C46">
              <w:rPr>
                <w:sz w:val="18"/>
              </w:rPr>
              <w:t>Geographical questions</w:t>
            </w:r>
          </w:p>
        </w:tc>
      </w:tr>
      <w:tr w:rsidR="006963A7" w14:paraId="0C4D4F87" w14:textId="77777777" w:rsidTr="00EA0C46">
        <w:tc>
          <w:tcPr>
            <w:tcW w:w="1950" w:type="dxa"/>
            <w:gridSpan w:val="2"/>
          </w:tcPr>
          <w:p w14:paraId="5D9C696D" w14:textId="5B21F391" w:rsidR="006963A7" w:rsidRPr="00EA0C46" w:rsidRDefault="00A87EDE" w:rsidP="00EA0C46">
            <w:pPr>
              <w:jc w:val="center"/>
              <w:rPr>
                <w:b/>
                <w:sz w:val="18"/>
              </w:rPr>
            </w:pPr>
            <w:r w:rsidRPr="00EA0C46">
              <w:rPr>
                <w:b/>
                <w:sz w:val="18"/>
              </w:rPr>
              <w:t>Locational and Place Knowledge</w:t>
            </w:r>
          </w:p>
        </w:tc>
        <w:tc>
          <w:tcPr>
            <w:tcW w:w="1897" w:type="dxa"/>
          </w:tcPr>
          <w:p w14:paraId="08840317" w14:textId="77777777" w:rsidR="00A87EDE" w:rsidRPr="00EA0C46" w:rsidRDefault="00A87EDE" w:rsidP="00EA0C46">
            <w:pPr>
              <w:rPr>
                <w:sz w:val="18"/>
              </w:rPr>
            </w:pPr>
            <w:r w:rsidRPr="00EA0C46">
              <w:rPr>
                <w:sz w:val="18"/>
              </w:rPr>
              <w:t xml:space="preserve">England </w:t>
            </w:r>
          </w:p>
          <w:p w14:paraId="54856AEA" w14:textId="0B66F9A6" w:rsidR="006963A7" w:rsidRPr="00EA0C46" w:rsidRDefault="00A87EDE" w:rsidP="00EA0C46">
            <w:pPr>
              <w:rPr>
                <w:sz w:val="18"/>
              </w:rPr>
            </w:pPr>
            <w:r w:rsidRPr="00EA0C46">
              <w:rPr>
                <w:sz w:val="18"/>
              </w:rPr>
              <w:t>country/-es similarity difference</w:t>
            </w:r>
          </w:p>
        </w:tc>
        <w:tc>
          <w:tcPr>
            <w:tcW w:w="1923" w:type="dxa"/>
            <w:gridSpan w:val="2"/>
          </w:tcPr>
          <w:p w14:paraId="1D637790" w14:textId="1700853A" w:rsidR="006963A7" w:rsidRPr="00EA0C46" w:rsidRDefault="00A87EDE" w:rsidP="00EA0C46">
            <w:pPr>
              <w:rPr>
                <w:sz w:val="18"/>
              </w:rPr>
            </w:pPr>
            <w:r w:rsidRPr="00EA0C46">
              <w:rPr>
                <w:sz w:val="18"/>
              </w:rPr>
              <w:t xml:space="preserve">United Kingdom, England, Scotland, Wales, Northern Ireland Island North Sea, Irish Sea, English Channel city/-es, </w:t>
            </w:r>
            <w:r w:rsidRPr="00EA0C46">
              <w:rPr>
                <w:sz w:val="18"/>
              </w:rPr>
              <w:lastRenderedPageBreak/>
              <w:t xml:space="preserve">continent, world, flag, Union Jack </w:t>
            </w:r>
          </w:p>
        </w:tc>
        <w:tc>
          <w:tcPr>
            <w:tcW w:w="1924" w:type="dxa"/>
            <w:gridSpan w:val="2"/>
          </w:tcPr>
          <w:p w14:paraId="0BEEA004" w14:textId="467760EF" w:rsidR="006963A7" w:rsidRPr="00EA0C46" w:rsidRDefault="00A87EDE" w:rsidP="00EA0C46">
            <w:pPr>
              <w:rPr>
                <w:sz w:val="18"/>
              </w:rPr>
            </w:pPr>
            <w:r w:rsidRPr="00EA0C46">
              <w:rPr>
                <w:sz w:val="18"/>
              </w:rPr>
              <w:lastRenderedPageBreak/>
              <w:t xml:space="preserve">London, Belfast, Cardiff, Edinburgh, capital city/- </w:t>
            </w:r>
            <w:proofErr w:type="spellStart"/>
            <w:r w:rsidRPr="00EA0C46">
              <w:rPr>
                <w:sz w:val="18"/>
              </w:rPr>
              <w:t>ies</w:t>
            </w:r>
            <w:proofErr w:type="spellEnd"/>
            <w:r w:rsidRPr="00EA0C46">
              <w:rPr>
                <w:sz w:val="18"/>
              </w:rPr>
              <w:t xml:space="preserve">, emblem Europe, Africa, Asia, Australasia, North America, South </w:t>
            </w:r>
            <w:r w:rsidRPr="00EA0C46">
              <w:rPr>
                <w:sz w:val="18"/>
              </w:rPr>
              <w:lastRenderedPageBreak/>
              <w:t>America, Antarctica. Rainforest, equator, Pacific Ocean, Atlantic Ocean, Indian Ocean, Southern Ocean, Arctic Ocean</w:t>
            </w:r>
          </w:p>
        </w:tc>
        <w:tc>
          <w:tcPr>
            <w:tcW w:w="1923" w:type="dxa"/>
            <w:gridSpan w:val="2"/>
          </w:tcPr>
          <w:p w14:paraId="5C7D5E9E" w14:textId="68691763" w:rsidR="006963A7" w:rsidRPr="00EA0C46" w:rsidRDefault="00A87EDE" w:rsidP="00EA0C46">
            <w:pPr>
              <w:rPr>
                <w:sz w:val="18"/>
              </w:rPr>
            </w:pPr>
            <w:r w:rsidRPr="00EA0C46">
              <w:rPr>
                <w:sz w:val="18"/>
              </w:rPr>
              <w:lastRenderedPageBreak/>
              <w:t xml:space="preserve">Northern Hemisphere, Southern Hemisphere, Ireland, Germany, France, Spain, Italy, Ukraine, Poland, Greece, Russia, county, Kent, East Sussex, </w:t>
            </w:r>
            <w:r w:rsidRPr="00EA0C46">
              <w:rPr>
                <w:sz w:val="18"/>
              </w:rPr>
              <w:lastRenderedPageBreak/>
              <w:t xml:space="preserve">Local rivers: River Medway, River Arun, Main UK rivers: River Severn, River Thames, River Trent, River Wye, Great River Ouse </w:t>
            </w:r>
          </w:p>
        </w:tc>
        <w:tc>
          <w:tcPr>
            <w:tcW w:w="1944" w:type="dxa"/>
            <w:gridSpan w:val="3"/>
          </w:tcPr>
          <w:p w14:paraId="50A3B0D5" w14:textId="338D1C2C" w:rsidR="006963A7" w:rsidRPr="00EA0C46" w:rsidRDefault="00A87EDE" w:rsidP="00EA0C46">
            <w:pPr>
              <w:rPr>
                <w:sz w:val="18"/>
              </w:rPr>
            </w:pPr>
            <w:r w:rsidRPr="00EA0C46">
              <w:rPr>
                <w:sz w:val="18"/>
              </w:rPr>
              <w:lastRenderedPageBreak/>
              <w:t xml:space="preserve">Meridian, Tropics, tropic of Cancer, tropic of Capricorn, Artic, Antarctic Circle, longitude, latitude, biomes, time zones, climate zone, </w:t>
            </w:r>
            <w:r w:rsidRPr="00EA0C46">
              <w:rPr>
                <w:sz w:val="18"/>
              </w:rPr>
              <w:lastRenderedPageBreak/>
              <w:t xml:space="preserve">vegetation belt, topographical, land use, patterns, Great Britain, British Isles, locate, Pompeii, Italy, Mediterranean Sea, border, </w:t>
            </w:r>
            <w:proofErr w:type="spellStart"/>
            <w:r w:rsidRPr="00EA0C46">
              <w:rPr>
                <w:sz w:val="18"/>
              </w:rPr>
              <w:t>volcanoe</w:t>
            </w:r>
            <w:proofErr w:type="spellEnd"/>
            <w:r w:rsidRPr="00EA0C46">
              <w:rPr>
                <w:sz w:val="18"/>
              </w:rPr>
              <w:t>/-es</w:t>
            </w:r>
          </w:p>
        </w:tc>
        <w:tc>
          <w:tcPr>
            <w:tcW w:w="1903" w:type="dxa"/>
          </w:tcPr>
          <w:p w14:paraId="32C3C8A0" w14:textId="066D76C3" w:rsidR="006963A7" w:rsidRPr="00EA0C46" w:rsidRDefault="00A87EDE" w:rsidP="00EA0C46">
            <w:pPr>
              <w:rPr>
                <w:sz w:val="18"/>
              </w:rPr>
            </w:pPr>
            <w:r w:rsidRPr="00EA0C46">
              <w:rPr>
                <w:sz w:val="18"/>
              </w:rPr>
              <w:lastRenderedPageBreak/>
              <w:t>Earthquake zones, environmental regions, desert regions, temperate regions,</w:t>
            </w:r>
          </w:p>
        </w:tc>
        <w:tc>
          <w:tcPr>
            <w:tcW w:w="1924" w:type="dxa"/>
            <w:gridSpan w:val="2"/>
          </w:tcPr>
          <w:p w14:paraId="1BF47586" w14:textId="48289421" w:rsidR="006963A7" w:rsidRPr="00EA0C46" w:rsidRDefault="00A87EDE" w:rsidP="00EA0C46">
            <w:pPr>
              <w:rPr>
                <w:sz w:val="18"/>
              </w:rPr>
            </w:pPr>
            <w:r w:rsidRPr="00EA0C46">
              <w:rPr>
                <w:sz w:val="18"/>
              </w:rPr>
              <w:t>onshore/offshore drift, beach, tides, USA, environmental regions, flora, fauna,</w:t>
            </w:r>
          </w:p>
        </w:tc>
      </w:tr>
      <w:tr w:rsidR="006963A7" w14:paraId="4F1B0945" w14:textId="77777777" w:rsidTr="00EA0C46">
        <w:tc>
          <w:tcPr>
            <w:tcW w:w="1950" w:type="dxa"/>
            <w:gridSpan w:val="2"/>
          </w:tcPr>
          <w:p w14:paraId="57906BB6" w14:textId="7A5DEC61" w:rsidR="006963A7" w:rsidRPr="00EA0C46" w:rsidRDefault="00A87EDE" w:rsidP="00EA0C46">
            <w:pPr>
              <w:jc w:val="center"/>
              <w:rPr>
                <w:b/>
                <w:sz w:val="18"/>
              </w:rPr>
            </w:pPr>
            <w:r w:rsidRPr="00EA0C46">
              <w:rPr>
                <w:b/>
                <w:sz w:val="18"/>
              </w:rPr>
              <w:t>Human and physical geography</w:t>
            </w:r>
          </w:p>
        </w:tc>
        <w:tc>
          <w:tcPr>
            <w:tcW w:w="1897" w:type="dxa"/>
          </w:tcPr>
          <w:p w14:paraId="5A80F956" w14:textId="240C730D" w:rsidR="006963A7" w:rsidRPr="00EA0C46" w:rsidRDefault="00A87EDE" w:rsidP="00EA0C46">
            <w:pPr>
              <w:rPr>
                <w:sz w:val="18"/>
              </w:rPr>
            </w:pPr>
            <w:r w:rsidRPr="00EA0C46">
              <w:rPr>
                <w:sz w:val="18"/>
              </w:rPr>
              <w:t>Town, land, sea, lake, weather,</w:t>
            </w:r>
          </w:p>
        </w:tc>
        <w:tc>
          <w:tcPr>
            <w:tcW w:w="1923" w:type="dxa"/>
            <w:gridSpan w:val="2"/>
          </w:tcPr>
          <w:p w14:paraId="20EA3861" w14:textId="4EF1F8CD" w:rsidR="006963A7" w:rsidRPr="00EA0C46" w:rsidRDefault="00A87EDE" w:rsidP="00EA0C46">
            <w:pPr>
              <w:rPr>
                <w:sz w:val="18"/>
              </w:rPr>
            </w:pPr>
            <w:r w:rsidRPr="00EA0C46">
              <w:rPr>
                <w:sz w:val="18"/>
              </w:rPr>
              <w:t>Human feature, physical feature, city, village, factory, farm, house, flat, shop, ocean, beach, coast, forest, mountain, river, address, church, hill, field, woodland, season, weather patterns, cloudy, raining, cool, warm, heatwave</w:t>
            </w:r>
          </w:p>
        </w:tc>
        <w:tc>
          <w:tcPr>
            <w:tcW w:w="1924" w:type="dxa"/>
            <w:gridSpan w:val="2"/>
          </w:tcPr>
          <w:p w14:paraId="54819670" w14:textId="1C84FEAA" w:rsidR="006963A7" w:rsidRPr="00EA0C46" w:rsidRDefault="00A87EDE" w:rsidP="00EA0C46">
            <w:pPr>
              <w:rPr>
                <w:sz w:val="18"/>
              </w:rPr>
            </w:pPr>
            <w:r w:rsidRPr="00EA0C46">
              <w:rPr>
                <w:sz w:val="18"/>
              </w:rPr>
              <w:t>cliff, soil, valley, cave, vegetation, desert, port, coast, mountain range, river, desert, hotel, canal, centre, airport, harbour, office, port, local area, countryside,</w:t>
            </w:r>
          </w:p>
        </w:tc>
        <w:tc>
          <w:tcPr>
            <w:tcW w:w="1923" w:type="dxa"/>
            <w:gridSpan w:val="2"/>
          </w:tcPr>
          <w:p w14:paraId="0A751F2E" w14:textId="1CB37E5F" w:rsidR="006963A7" w:rsidRPr="00EA0C46" w:rsidRDefault="00A87EDE" w:rsidP="00EA0C46">
            <w:pPr>
              <w:rPr>
                <w:sz w:val="18"/>
              </w:rPr>
            </w:pPr>
            <w:r w:rsidRPr="00EA0C46">
              <w:rPr>
                <w:sz w:val="18"/>
              </w:rPr>
              <w:t xml:space="preserve">settlement, </w:t>
            </w:r>
            <w:r w:rsidR="00616767">
              <w:rPr>
                <w:sz w:val="18"/>
              </w:rPr>
              <w:t xml:space="preserve">tectonic plate, summit, ridge, slope, face, valley, plateau, </w:t>
            </w:r>
          </w:p>
        </w:tc>
        <w:tc>
          <w:tcPr>
            <w:tcW w:w="1944" w:type="dxa"/>
            <w:gridSpan w:val="3"/>
          </w:tcPr>
          <w:p w14:paraId="4A39EF0B" w14:textId="1458AAA9" w:rsidR="006963A7" w:rsidRPr="00EA0C46" w:rsidRDefault="00A87EDE" w:rsidP="00EA0C46">
            <w:pPr>
              <w:rPr>
                <w:sz w:val="18"/>
              </w:rPr>
            </w:pPr>
            <w:r w:rsidRPr="00EA0C46">
              <w:rPr>
                <w:sz w:val="18"/>
              </w:rPr>
              <w:t>Geographical location, land use, legacy, impact, tourism, distribution, natural resources, lava, magma, erupt, tectonic plate, crust, mantle, outer core, inner core</w:t>
            </w:r>
          </w:p>
        </w:tc>
        <w:tc>
          <w:tcPr>
            <w:tcW w:w="1903" w:type="dxa"/>
          </w:tcPr>
          <w:p w14:paraId="2B944FD7" w14:textId="1BF26A80" w:rsidR="006963A7" w:rsidRPr="00EA0C46" w:rsidRDefault="00EA0C46" w:rsidP="00EA0C46">
            <w:pPr>
              <w:rPr>
                <w:sz w:val="18"/>
              </w:rPr>
            </w:pPr>
            <w:r w:rsidRPr="00EA0C46">
              <w:rPr>
                <w:sz w:val="18"/>
              </w:rPr>
              <w:t xml:space="preserve">stream, source (to sea), meander, tributary, channel, dam, deposit/- </w:t>
            </w:r>
            <w:proofErr w:type="spellStart"/>
            <w:r w:rsidRPr="00EA0C46">
              <w:rPr>
                <w:sz w:val="18"/>
              </w:rPr>
              <w:t>tion</w:t>
            </w:r>
            <w:proofErr w:type="spellEnd"/>
            <w:r w:rsidRPr="00EA0C46">
              <w:rPr>
                <w:sz w:val="18"/>
              </w:rPr>
              <w:t>, discharge, erosion, mouth, tidal bore, course, oxbow lake, reservoir, undercutting, water cycle, water vapour, precipitation, evaporation, condensation,</w:t>
            </w:r>
            <w:r w:rsidR="00616767">
              <w:rPr>
                <w:sz w:val="18"/>
              </w:rPr>
              <w:t xml:space="preserve"> trade</w:t>
            </w:r>
          </w:p>
        </w:tc>
        <w:tc>
          <w:tcPr>
            <w:tcW w:w="1924" w:type="dxa"/>
            <w:gridSpan w:val="2"/>
          </w:tcPr>
          <w:p w14:paraId="73C7B296" w14:textId="19319048" w:rsidR="006963A7" w:rsidRPr="00EA0C46" w:rsidRDefault="00A87EDE" w:rsidP="00EA0C46">
            <w:pPr>
              <w:rPr>
                <w:sz w:val="18"/>
              </w:rPr>
            </w:pPr>
            <w:r w:rsidRPr="00EA0C46">
              <w:rPr>
                <w:sz w:val="18"/>
              </w:rPr>
              <w:t xml:space="preserve">criteria, population data, aspects, energy, renewable, </w:t>
            </w:r>
            <w:proofErr w:type="spellStart"/>
            <w:r w:rsidRPr="00EA0C46">
              <w:rPr>
                <w:sz w:val="18"/>
              </w:rPr>
              <w:t>non renewable</w:t>
            </w:r>
            <w:proofErr w:type="spellEnd"/>
            <w:r w:rsidRPr="00EA0C46">
              <w:rPr>
                <w:sz w:val="18"/>
              </w:rPr>
              <w:t xml:space="preserve">, turbine, import, conserve, solar, Economy, </w:t>
            </w:r>
            <w:r w:rsidR="00616767">
              <w:rPr>
                <w:sz w:val="18"/>
              </w:rPr>
              <w:t xml:space="preserve">trade, </w:t>
            </w:r>
            <w:r w:rsidRPr="00EA0C46">
              <w:rPr>
                <w:sz w:val="18"/>
              </w:rPr>
              <w:t>economic/- al, fair trade, globalisation, global supply chain, multinational Weathering, acidic, slumping, sliding, hydraulic power, attrition, abrasion, longshore drift, headland, bay, wavecut platform, arches, stacks, stumps, dunes, spit, bar</w:t>
            </w:r>
            <w:r w:rsidR="00616767">
              <w:rPr>
                <w:sz w:val="18"/>
              </w:rPr>
              <w:t xml:space="preserve">, </w:t>
            </w:r>
          </w:p>
        </w:tc>
      </w:tr>
    </w:tbl>
    <w:p w14:paraId="35DE21BB" w14:textId="77777777" w:rsidR="006963A7" w:rsidRDefault="006963A7"/>
    <w:sectPr w:rsidR="006963A7" w:rsidSect="001F66B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Demi Bold">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070CE"/>
    <w:multiLevelType w:val="hybridMultilevel"/>
    <w:tmpl w:val="1174E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F13981"/>
    <w:multiLevelType w:val="hybridMultilevel"/>
    <w:tmpl w:val="87D8D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391206"/>
    <w:multiLevelType w:val="hybridMultilevel"/>
    <w:tmpl w:val="60F2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704EF"/>
    <w:multiLevelType w:val="hybridMultilevel"/>
    <w:tmpl w:val="FF8E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C6DAB"/>
    <w:multiLevelType w:val="hybridMultilevel"/>
    <w:tmpl w:val="1010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650FC"/>
    <w:multiLevelType w:val="hybridMultilevel"/>
    <w:tmpl w:val="905A34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181C35"/>
    <w:multiLevelType w:val="hybridMultilevel"/>
    <w:tmpl w:val="9386F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A3072"/>
    <w:multiLevelType w:val="hybridMultilevel"/>
    <w:tmpl w:val="79A8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9D1F61"/>
    <w:multiLevelType w:val="hybridMultilevel"/>
    <w:tmpl w:val="1E5AB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F512B"/>
    <w:multiLevelType w:val="hybridMultilevel"/>
    <w:tmpl w:val="4B96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0"/>
  </w:num>
  <w:num w:numId="6">
    <w:abstractNumId w:val="5"/>
  </w:num>
  <w:num w:numId="7">
    <w:abstractNumId w:val="6"/>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72"/>
    <w:rsid w:val="001110B0"/>
    <w:rsid w:val="00120B29"/>
    <w:rsid w:val="00124F83"/>
    <w:rsid w:val="00151E83"/>
    <w:rsid w:val="001715AE"/>
    <w:rsid w:val="001F66B3"/>
    <w:rsid w:val="002148ED"/>
    <w:rsid w:val="00230C3A"/>
    <w:rsid w:val="002D6E72"/>
    <w:rsid w:val="003638C6"/>
    <w:rsid w:val="004E6215"/>
    <w:rsid w:val="005407A1"/>
    <w:rsid w:val="00583545"/>
    <w:rsid w:val="005C6EC3"/>
    <w:rsid w:val="00605370"/>
    <w:rsid w:val="00616767"/>
    <w:rsid w:val="006963A7"/>
    <w:rsid w:val="006C2A16"/>
    <w:rsid w:val="00731BC7"/>
    <w:rsid w:val="00781CC6"/>
    <w:rsid w:val="007C24F5"/>
    <w:rsid w:val="00856055"/>
    <w:rsid w:val="00971134"/>
    <w:rsid w:val="00A47CD1"/>
    <w:rsid w:val="00A52847"/>
    <w:rsid w:val="00A87EDE"/>
    <w:rsid w:val="00AF6A52"/>
    <w:rsid w:val="00B417C9"/>
    <w:rsid w:val="00B57315"/>
    <w:rsid w:val="00B876FE"/>
    <w:rsid w:val="00B95190"/>
    <w:rsid w:val="00D66006"/>
    <w:rsid w:val="00D71D2A"/>
    <w:rsid w:val="00D94A7D"/>
    <w:rsid w:val="00DD7163"/>
    <w:rsid w:val="00E658EE"/>
    <w:rsid w:val="00E809C4"/>
    <w:rsid w:val="00EA0C46"/>
    <w:rsid w:val="00F55FFF"/>
    <w:rsid w:val="00F9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2DC09"/>
  <w15:chartTrackingRefBased/>
  <w15:docId w15:val="{58A6202F-9C33-4723-B1D0-E9C2C6DC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8EE"/>
    <w:pPr>
      <w:ind w:left="720"/>
      <w:contextualSpacing/>
    </w:pPr>
  </w:style>
  <w:style w:type="character" w:customStyle="1" w:styleId="normaltextrun">
    <w:name w:val="normaltextrun"/>
    <w:basedOn w:val="DefaultParagraphFont"/>
    <w:rsid w:val="006963A7"/>
  </w:style>
  <w:style w:type="character" w:customStyle="1" w:styleId="eop">
    <w:name w:val="eop"/>
    <w:basedOn w:val="DefaultParagraphFont"/>
    <w:rsid w:val="006963A7"/>
  </w:style>
  <w:style w:type="paragraph" w:customStyle="1" w:styleId="paragraph">
    <w:name w:val="paragraph"/>
    <w:basedOn w:val="Normal"/>
    <w:rsid w:val="0069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4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88753">
      <w:bodyDiv w:val="1"/>
      <w:marLeft w:val="0"/>
      <w:marRight w:val="0"/>
      <w:marTop w:val="0"/>
      <w:marBottom w:val="0"/>
      <w:divBdr>
        <w:top w:val="none" w:sz="0" w:space="0" w:color="auto"/>
        <w:left w:val="none" w:sz="0" w:space="0" w:color="auto"/>
        <w:bottom w:val="none" w:sz="0" w:space="0" w:color="auto"/>
        <w:right w:val="none" w:sz="0" w:space="0" w:color="auto"/>
      </w:divBdr>
    </w:div>
    <w:div w:id="1155419664">
      <w:bodyDiv w:val="1"/>
      <w:marLeft w:val="0"/>
      <w:marRight w:val="0"/>
      <w:marTop w:val="0"/>
      <w:marBottom w:val="0"/>
      <w:divBdr>
        <w:top w:val="none" w:sz="0" w:space="0" w:color="auto"/>
        <w:left w:val="none" w:sz="0" w:space="0" w:color="auto"/>
        <w:bottom w:val="none" w:sz="0" w:space="0" w:color="auto"/>
        <w:right w:val="none" w:sz="0" w:space="0" w:color="auto"/>
      </w:divBdr>
      <w:divsChild>
        <w:div w:id="389420415">
          <w:marLeft w:val="0"/>
          <w:marRight w:val="0"/>
          <w:marTop w:val="0"/>
          <w:marBottom w:val="0"/>
          <w:divBdr>
            <w:top w:val="none" w:sz="0" w:space="0" w:color="auto"/>
            <w:left w:val="none" w:sz="0" w:space="0" w:color="auto"/>
            <w:bottom w:val="none" w:sz="0" w:space="0" w:color="auto"/>
            <w:right w:val="none" w:sz="0" w:space="0" w:color="auto"/>
          </w:divBdr>
          <w:divsChild>
            <w:div w:id="3267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8b4825-ccb4-44d9-af43-236059ecdb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07E0DCD8F0F4C9E2FE3BD8659A39D" ma:contentTypeVersion="18" ma:contentTypeDescription="Create a new document." ma:contentTypeScope="" ma:versionID="eacb2ba19d759064f3b868ce978ac764">
  <xsd:schema xmlns:xsd="http://www.w3.org/2001/XMLSchema" xmlns:xs="http://www.w3.org/2001/XMLSchema" xmlns:p="http://schemas.microsoft.com/office/2006/metadata/properties" xmlns:ns3="398b4825-ccb4-44d9-af43-236059ecdbab" xmlns:ns4="95af202b-53db-4050-b712-f6aac96a3432" targetNamespace="http://schemas.microsoft.com/office/2006/metadata/properties" ma:root="true" ma:fieldsID="eb0ec444a34b7a023556cb0b73aecfb9" ns3:_="" ns4:_="">
    <xsd:import namespace="398b4825-ccb4-44d9-af43-236059ecdbab"/>
    <xsd:import namespace="95af202b-53db-4050-b712-f6aac96a34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b4825-ccb4-44d9-af43-236059ecd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f202b-53db-4050-b712-f6aac96a3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E73F2-FA88-4DFA-8835-0E4E2C4D4455}">
  <ds:schemaRefs>
    <ds:schemaRef ds:uri="http://purl.org/dc/terms/"/>
    <ds:schemaRef ds:uri="http://schemas.microsoft.com/office/2006/documentManagement/types"/>
    <ds:schemaRef ds:uri="398b4825-ccb4-44d9-af43-236059ecdbab"/>
    <ds:schemaRef ds:uri="http://purl.org/dc/elements/1.1/"/>
    <ds:schemaRef ds:uri="http://schemas.microsoft.com/office/2006/metadata/properties"/>
    <ds:schemaRef ds:uri="95af202b-53db-4050-b712-f6aac96a343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DE30A4-CB33-4C84-A871-866EB78FCA98}">
  <ds:schemaRefs>
    <ds:schemaRef ds:uri="http://schemas.microsoft.com/sharepoint/v3/contenttype/forms"/>
  </ds:schemaRefs>
</ds:datastoreItem>
</file>

<file path=customXml/itemProps3.xml><?xml version="1.0" encoding="utf-8"?>
<ds:datastoreItem xmlns:ds="http://schemas.openxmlformats.org/officeDocument/2006/customXml" ds:itemID="{42D0E24C-B827-4EE8-9CDA-2BCB3188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b4825-ccb4-44d9-af43-236059ecdbab"/>
    <ds:schemaRef ds:uri="95af202b-53db-4050-b712-f6aac96a3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O'Donohoe</dc:creator>
  <cp:keywords/>
  <dc:description/>
  <cp:lastModifiedBy>Ryan Berry</cp:lastModifiedBy>
  <cp:revision>2</cp:revision>
  <cp:lastPrinted>2023-06-26T10:22:00Z</cp:lastPrinted>
  <dcterms:created xsi:type="dcterms:W3CDTF">2024-09-25T12:23:00Z</dcterms:created>
  <dcterms:modified xsi:type="dcterms:W3CDTF">2024-09-25T12:23:00Z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0x01010011007E0DCD8F0F4C9E2FE3BD8659A39D</vt:lpwstr>
  </property>
  <property fmtid="{D5CDD505-2E9C-101B-9397-08002B2CF9AE}" pid="3" name="GrammarlyDocumentId">
    <vt:lpwstr>bcc8fa5a8b3235da91f0bfadf176e9d2d0b620116680ee555c14d056cc508662</vt:lpwstr>
  </property>
</Properties>
</file>